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590A4D76"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2025-[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57FC8562" w14:textId="77777777" w:rsidR="001A77F1" w:rsidRPr="00CB38F4" w:rsidRDefault="001A77F1" w:rsidP="001A77F1">
      <w:pPr>
        <w:jc w:val="both"/>
        <w:rPr>
          <w:rFonts w:ascii="Arial" w:hAnsi="Arial" w:cs="Arial"/>
        </w:rPr>
      </w:pPr>
      <w:bookmarkStart w:id="0" w:name="_Hlk61888736"/>
    </w:p>
    <w:p w14:paraId="0D95F4E5" w14:textId="42EADCA4" w:rsidR="001A77F1" w:rsidRDefault="001A77F1" w:rsidP="001A77F1">
      <w:pPr>
        <w:jc w:val="both"/>
        <w:rPr>
          <w:rFonts w:ascii="Arial" w:hAnsi="Arial" w:cs="Arial"/>
        </w:rPr>
      </w:pPr>
      <w:r w:rsidRPr="0031131E">
        <w:rPr>
          <w:rFonts w:ascii="Arial" w:hAnsi="Arial" w:cs="Arial"/>
          <w:b/>
          <w:bCs/>
        </w:rPr>
        <w:t>UAB Vilniaus kogeneracinė jėgainė</w:t>
      </w:r>
      <w:r w:rsidRPr="0031131E">
        <w:rPr>
          <w:rFonts w:ascii="Arial" w:hAnsi="Arial" w:cs="Arial"/>
        </w:rPr>
        <w:t>, pagal Lietuvos Respublikos įstatymus teisėtai įregistruota ir veikianti</w:t>
      </w:r>
      <w:r w:rsidRPr="00D150A3">
        <w:rPr>
          <w:rFonts w:ascii="Arial" w:hAnsi="Arial" w:cs="Arial"/>
        </w:rPr>
        <w:t xml:space="preserve"> </w:t>
      </w:r>
      <w:r>
        <w:rPr>
          <w:rFonts w:ascii="Arial" w:hAnsi="Arial" w:cs="Arial"/>
        </w:rPr>
        <w:t xml:space="preserve">uždaroji </w:t>
      </w:r>
      <w:r w:rsidRPr="00D150A3">
        <w:rPr>
          <w:rFonts w:ascii="Arial" w:hAnsi="Arial" w:cs="Arial"/>
        </w:rPr>
        <w:t xml:space="preserve">akcinė bendrovė, juridinio asmens kodas 303782367, PVM mokėtojo kodas LT100009225717, registruotos buveinės adresas </w:t>
      </w:r>
      <w:r w:rsidR="00B57892">
        <w:rPr>
          <w:rFonts w:ascii="Arial" w:hAnsi="Arial" w:cs="Arial"/>
        </w:rPr>
        <w:t>Laisvės pr. 10, LT-</w:t>
      </w:r>
      <w:r w:rsidR="00B57892">
        <w:rPr>
          <w:rFonts w:ascii="Arial" w:hAnsi="Arial" w:cs="Arial"/>
          <w:shd w:val="clear" w:color="auto" w:fill="FFFFFF"/>
        </w:rPr>
        <w:t>04215</w:t>
      </w:r>
      <w:r w:rsidR="00B57892">
        <w:rPr>
          <w:rFonts w:ascii="Arial" w:hAnsi="Arial" w:cs="Arial"/>
          <w:lang w:eastAsia="lt-LT"/>
        </w:rPr>
        <w:t xml:space="preserve"> Vilnius</w:t>
      </w:r>
      <w:r w:rsidRPr="00D150A3">
        <w:rPr>
          <w:rFonts w:ascii="Arial" w:hAnsi="Arial" w:cs="Arial"/>
        </w:rPr>
        <w:t xml:space="preserve">, </w:t>
      </w:r>
      <w:r w:rsidR="00FA7889" w:rsidRPr="00FA7889">
        <w:rPr>
          <w:rFonts w:ascii="Arial" w:hAnsi="Arial" w:cs="Arial"/>
        </w:rPr>
        <w:t>adresas korespondencijai Paneriškių g. 25, LT-02300 Vilnius</w:t>
      </w:r>
      <w:r w:rsidR="00FA7889">
        <w:rPr>
          <w:rFonts w:ascii="Arial" w:hAnsi="Arial" w:cs="Arial"/>
        </w:rPr>
        <w:t xml:space="preserve">, </w:t>
      </w:r>
      <w:r w:rsidRPr="00D150A3">
        <w:rPr>
          <w:rFonts w:ascii="Arial" w:hAnsi="Arial" w:cs="Arial"/>
        </w:rPr>
        <w:t>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xml:space="preserve">] (toliau – </w:t>
      </w:r>
      <w:r>
        <w:rPr>
          <w:rFonts w:ascii="Arial" w:hAnsi="Arial" w:cs="Arial"/>
        </w:rPr>
        <w:t>Užsakovas</w:t>
      </w:r>
      <w:r w:rsidRPr="00D150A3">
        <w:rPr>
          <w:rFonts w:ascii="Arial" w:hAnsi="Arial" w:cs="Arial"/>
        </w:rPr>
        <w:t>), ir</w:t>
      </w:r>
    </w:p>
    <w:p w14:paraId="4CE0A512" w14:textId="77777777" w:rsidR="001A77F1" w:rsidRDefault="001A77F1" w:rsidP="001A77F1">
      <w:pPr>
        <w:jc w:val="both"/>
        <w:rPr>
          <w:rFonts w:ascii="Arial" w:hAnsi="Arial" w:cs="Arial"/>
        </w:rPr>
      </w:pP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27FA341E"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D87DE2">
        <w:rPr>
          <w:rFonts w:ascii="Arial" w:hAnsi="Arial" w:cs="Arial"/>
        </w:rPr>
        <w:t>t</w:t>
      </w:r>
      <w:r w:rsidR="00CB39F3" w:rsidRPr="00CB39F3">
        <w:rPr>
          <w:rFonts w:ascii="Arial" w:hAnsi="Arial" w:cs="Arial"/>
        </w:rPr>
        <w:t>voros įrengim</w:t>
      </w:r>
      <w:r w:rsidR="00CB39F3">
        <w:rPr>
          <w:rFonts w:ascii="Arial" w:hAnsi="Arial" w:cs="Arial"/>
        </w:rPr>
        <w:t>o</w:t>
      </w:r>
      <w:r w:rsidR="00CB39F3" w:rsidRPr="00CB39F3">
        <w:rPr>
          <w:rFonts w:ascii="Arial" w:hAnsi="Arial" w:cs="Arial"/>
        </w:rPr>
        <w:t xml:space="preserve"> </w:t>
      </w:r>
      <w:r w:rsidRPr="00FD51D7">
        <w:rPr>
          <w:rFonts w:ascii="Arial" w:hAnsi="Arial" w:cs="Arial"/>
        </w:rPr>
        <w:t>darbus (toliau</w:t>
      </w:r>
      <w:r w:rsidR="00D87DE2">
        <w:rPr>
          <w:rFonts w:ascii="Arial" w:hAnsi="Arial" w:cs="Arial"/>
        </w:rPr>
        <w:t xml:space="preserve"> </w:t>
      </w:r>
      <w:r w:rsidRPr="00FD51D7">
        <w:rPr>
          <w:rFonts w:ascii="Arial" w:hAnsi="Arial" w:cs="Arial"/>
        </w:rPr>
        <w:t>– Darbai), o Užsakovas įsipareigoja priimti atliktus Darbus ir sumokėti už juos Sutartyje nurodytomis sąlygomis ir tvarka</w:t>
      </w:r>
      <w:r w:rsidRPr="00FD51D7">
        <w:rPr>
          <w:rFonts w:ascii="Arial" w:hAnsi="Arial" w:cs="Arial"/>
          <w:i/>
        </w:rPr>
        <w:t>.</w:t>
      </w:r>
    </w:p>
    <w:p w14:paraId="2DE42BB4" w14:textId="5BAB74E7"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CB39F3">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1041C51B"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36F3373B" w:rsidR="009B1D45" w:rsidRPr="000D5FC6"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Sutarties kaina yra</w:t>
      </w:r>
      <w:r w:rsidRPr="000D5FC6">
        <w:rPr>
          <w:rFonts w:ascii="Arial" w:hAnsi="Arial" w:cs="Arial"/>
        </w:rPr>
        <w:t xml:space="preserve"> </w:t>
      </w:r>
      <w:r w:rsidR="00532B8F" w:rsidRPr="000D5FC6">
        <w:rPr>
          <w:rFonts w:ascii="Arial" w:hAnsi="Arial" w:cs="Arial"/>
          <w:i/>
          <w:highlight w:val="lightGray"/>
        </w:rPr>
        <w:t>___.___,__</w:t>
      </w:r>
      <w:r w:rsidR="00532B8F" w:rsidRPr="000D5FC6">
        <w:rPr>
          <w:rFonts w:ascii="Arial" w:hAnsi="Arial" w:cs="Arial"/>
        </w:rPr>
        <w:t xml:space="preserve"> </w:t>
      </w:r>
      <w:r w:rsidR="00EC24EB"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________________________</w:t>
      </w:r>
      <w:r w:rsidR="00532B8F" w:rsidRPr="000D5FC6">
        <w:rPr>
          <w:rFonts w:ascii="Arial" w:hAnsi="Arial" w:cs="Arial"/>
        </w:rPr>
        <w:t xml:space="preserve"> </w:t>
      </w:r>
      <w:r w:rsidR="00400910"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w:t>
      </w:r>
      <w:r w:rsidR="00532B8F" w:rsidRPr="000D5FC6">
        <w:rPr>
          <w:rFonts w:ascii="Arial" w:hAnsi="Arial" w:cs="Arial"/>
        </w:rPr>
        <w:t xml:space="preserve"> ct)</w:t>
      </w:r>
      <w:r w:rsidR="002C4044" w:rsidRPr="000D5FC6">
        <w:rPr>
          <w:rFonts w:ascii="Arial" w:hAnsi="Arial" w:cs="Arial"/>
        </w:rPr>
        <w:t>,</w:t>
      </w:r>
      <w:r w:rsidR="00532B8F" w:rsidRPr="000D5FC6">
        <w:rPr>
          <w:rFonts w:ascii="Arial" w:hAnsi="Arial" w:cs="Arial"/>
        </w:rPr>
        <w:t xml:space="preserve"> įskaitant PVM</w:t>
      </w:r>
      <w:r w:rsidRPr="000D5FC6">
        <w:rPr>
          <w:rFonts w:ascii="Arial" w:hAnsi="Arial" w:cs="Arial"/>
        </w:rPr>
        <w:t xml:space="preserve">. Bendrą </w:t>
      </w:r>
      <w:r w:rsidR="00224CD0" w:rsidRPr="000D5FC6">
        <w:rPr>
          <w:rFonts w:ascii="Arial" w:hAnsi="Arial" w:cs="Arial"/>
        </w:rPr>
        <w:t>Sutarties</w:t>
      </w:r>
      <w:r w:rsidR="004E1CB8" w:rsidRPr="000D5FC6">
        <w:rPr>
          <w:rFonts w:ascii="Arial" w:hAnsi="Arial" w:cs="Arial"/>
        </w:rPr>
        <w:t xml:space="preserve"> </w:t>
      </w:r>
      <w:r w:rsidRPr="000D5FC6">
        <w:rPr>
          <w:rFonts w:ascii="Arial" w:hAnsi="Arial" w:cs="Arial"/>
        </w:rPr>
        <w:t>kainą sudaro:</w:t>
      </w:r>
      <w:bookmarkEnd w:id="1"/>
      <w:r w:rsidRPr="000D5FC6">
        <w:rPr>
          <w:rFonts w:ascii="Arial" w:hAnsi="Arial" w:cs="Arial"/>
        </w:rPr>
        <w:t xml:space="preserve">  </w:t>
      </w:r>
    </w:p>
    <w:p w14:paraId="68F9EC0C" w14:textId="1E19595A" w:rsidR="00532B8F" w:rsidRDefault="009B1D45">
      <w:pPr>
        <w:pStyle w:val="ListParagraph"/>
        <w:numPr>
          <w:ilvl w:val="2"/>
          <w:numId w:val="2"/>
        </w:numPr>
        <w:tabs>
          <w:tab w:val="clear" w:pos="720"/>
          <w:tab w:val="left" w:pos="709"/>
        </w:tabs>
        <w:ind w:left="1418" w:hanging="851"/>
        <w:jc w:val="both"/>
        <w:rPr>
          <w:rFonts w:ascii="Arial" w:hAnsi="Arial" w:cs="Arial"/>
        </w:rPr>
      </w:pPr>
      <w:r w:rsidRPr="00FD51D7">
        <w:rPr>
          <w:rFonts w:ascii="Arial" w:hAnsi="Arial" w:cs="Arial"/>
        </w:rPr>
        <w:t xml:space="preserve">Darbų kaina </w:t>
      </w:r>
      <w:r w:rsidR="00532B8F" w:rsidRPr="00FD51D7">
        <w:rPr>
          <w:rFonts w:ascii="Arial" w:hAnsi="Arial" w:cs="Arial"/>
          <w:i/>
          <w:highlight w:val="lightGray"/>
        </w:rPr>
        <w:t>___.___,__</w:t>
      </w:r>
      <w:r w:rsidR="00532B8F" w:rsidRPr="00FD51D7">
        <w:rPr>
          <w:rFonts w:ascii="Arial" w:hAnsi="Arial" w:cs="Arial"/>
          <w:i/>
        </w:rPr>
        <w:t xml:space="preserve"> </w:t>
      </w:r>
      <w:r w:rsidR="00400910" w:rsidRPr="00FD51D7">
        <w:rPr>
          <w:rFonts w:ascii="Arial" w:hAnsi="Arial" w:cs="Arial"/>
        </w:rPr>
        <w:t xml:space="preserve">euro </w:t>
      </w:r>
      <w:r w:rsidR="00532B8F" w:rsidRPr="00FD51D7">
        <w:rPr>
          <w:rFonts w:ascii="Arial" w:hAnsi="Arial" w:cs="Arial"/>
        </w:rPr>
        <w:t>(</w:t>
      </w:r>
      <w:r w:rsidR="00532B8F" w:rsidRPr="00FD51D7">
        <w:rPr>
          <w:rFonts w:ascii="Arial" w:hAnsi="Arial" w:cs="Arial"/>
          <w:i/>
          <w:highlight w:val="lightGray"/>
        </w:rPr>
        <w:t>________________________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2C4044" w:rsidRPr="00FD51D7">
        <w:rPr>
          <w:rFonts w:ascii="Arial" w:hAnsi="Arial" w:cs="Arial"/>
        </w:rPr>
        <w:t>,</w:t>
      </w:r>
      <w:r w:rsidR="00532B8F" w:rsidRPr="00FD51D7">
        <w:rPr>
          <w:rFonts w:ascii="Arial" w:hAnsi="Arial" w:cs="Arial"/>
        </w:rPr>
        <w:t xml:space="preserve"> neįskaitant PVM;</w:t>
      </w:r>
    </w:p>
    <w:p w14:paraId="44C6755E" w14:textId="2D199D57" w:rsidR="00415563" w:rsidRDefault="009B1D45">
      <w:pPr>
        <w:numPr>
          <w:ilvl w:val="2"/>
          <w:numId w:val="2"/>
        </w:numPr>
        <w:tabs>
          <w:tab w:val="clear" w:pos="720"/>
          <w:tab w:val="left" w:pos="709"/>
        </w:tabs>
        <w:ind w:left="1418" w:hanging="851"/>
        <w:jc w:val="both"/>
        <w:rPr>
          <w:rFonts w:ascii="Arial" w:hAnsi="Arial" w:cs="Arial"/>
        </w:rPr>
      </w:pPr>
      <w:r w:rsidRPr="00FD51D7">
        <w:rPr>
          <w:rFonts w:ascii="Arial" w:hAnsi="Arial" w:cs="Arial"/>
        </w:rPr>
        <w:t>Pridėtinės vertės mokestis</w:t>
      </w:r>
      <w:r w:rsidR="002C4044" w:rsidRPr="00FD51D7">
        <w:rPr>
          <w:rFonts w:ascii="Arial" w:hAnsi="Arial" w:cs="Arial"/>
        </w:rPr>
        <w:t xml:space="preserve"> (PVM)</w:t>
      </w:r>
      <w:r w:rsidRPr="00FD51D7">
        <w:rPr>
          <w:rFonts w:ascii="Arial" w:hAnsi="Arial" w:cs="Arial"/>
        </w:rPr>
        <w:t xml:space="preserve"> </w:t>
      </w:r>
      <w:r w:rsidR="000C2190" w:rsidRPr="00FD51D7">
        <w:rPr>
          <w:rFonts w:ascii="Arial" w:hAnsi="Arial" w:cs="Arial"/>
        </w:rPr>
        <w:t>(</w:t>
      </w:r>
      <w:r w:rsidRPr="00FD51D7">
        <w:rPr>
          <w:rFonts w:ascii="Arial" w:hAnsi="Arial" w:cs="Arial"/>
        </w:rPr>
        <w:t>21 %</w:t>
      </w:r>
      <w:r w:rsidR="000C2190" w:rsidRPr="00FD51D7">
        <w:rPr>
          <w:rFonts w:ascii="Arial" w:hAnsi="Arial" w:cs="Arial"/>
        </w:rPr>
        <w:t>)</w:t>
      </w:r>
      <w:r w:rsidRPr="00FD51D7">
        <w:rPr>
          <w:rFonts w:ascii="Arial" w:hAnsi="Arial" w:cs="Arial"/>
        </w:rPr>
        <w:t xml:space="preserve"> </w:t>
      </w:r>
      <w:r w:rsidR="00052B2D" w:rsidRPr="00FD51D7">
        <w:rPr>
          <w:rFonts w:ascii="Arial" w:hAnsi="Arial" w:cs="Arial"/>
        </w:rPr>
        <w:t xml:space="preserve">- </w:t>
      </w:r>
      <w:r w:rsidR="00532B8F" w:rsidRPr="00FD51D7">
        <w:rPr>
          <w:rFonts w:ascii="Arial" w:hAnsi="Arial" w:cs="Arial"/>
          <w:i/>
          <w:highlight w:val="lightGray"/>
        </w:rPr>
        <w:t>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0A60C2">
        <w:rPr>
          <w:rFonts w:ascii="Arial" w:hAnsi="Arial" w:cs="Arial"/>
        </w:rPr>
        <w:t xml:space="preserve"> </w:t>
      </w:r>
      <w:r w:rsidR="000A60C2">
        <w:rPr>
          <w:rFonts w:ascii="Arial" w:hAnsi="Arial" w:cs="Arial"/>
          <w:i/>
          <w:iCs/>
          <w:color w:val="FF0000"/>
        </w:rPr>
        <w:t>Jeigu Rangovas yra ne PVM mokėtojas papildomai įrašomas toks sakinys:</w:t>
      </w:r>
      <w:r w:rsidR="000A60C2" w:rsidRPr="006164DA">
        <w:rPr>
          <w:rFonts w:ascii="Arial" w:hAnsi="Arial" w:cs="Arial"/>
          <w:i/>
          <w:iCs/>
          <w:color w:val="FF0000"/>
        </w:rPr>
        <w:t xml:space="preserve"> </w:t>
      </w:r>
      <w:r w:rsidR="000A60C2" w:rsidRPr="000E2E62">
        <w:rPr>
          <w:rFonts w:ascii="Arial" w:hAnsi="Arial" w:cs="Arial"/>
        </w:rPr>
        <w:t xml:space="preserve">Rangovas </w:t>
      </w:r>
      <w:r w:rsidR="000A60C2" w:rsidRPr="000E2E62">
        <w:rPr>
          <w:rFonts w:ascii="Arial" w:hAnsi="Arial" w:cs="Arial"/>
        </w:rPr>
        <w:lastRenderedPageBreak/>
        <w:t>yra ne PVM mokėtojas.</w:t>
      </w:r>
      <w:r w:rsidR="000A60C2" w:rsidRPr="000E2E62">
        <w:rPr>
          <w:rFonts w:ascii="Arial" w:hAnsi="Arial" w:cs="Arial"/>
          <w:i/>
          <w:iCs/>
        </w:rPr>
        <w:t xml:space="preserve"> </w:t>
      </w:r>
      <w:r w:rsidR="000A60C2">
        <w:rPr>
          <w:rFonts w:ascii="Arial" w:hAnsi="Arial" w:cs="Arial"/>
          <w:i/>
          <w:iCs/>
          <w:color w:val="FF0000"/>
        </w:rPr>
        <w:t>Jei Sutarties objektui netaikomas PVM papildomai įrašomas toks sakinys:</w:t>
      </w:r>
      <w:r w:rsidR="000A60C2" w:rsidRPr="006164DA">
        <w:rPr>
          <w:rFonts w:ascii="Arial" w:hAnsi="Arial" w:cs="Arial"/>
          <w:i/>
          <w:iCs/>
          <w:color w:val="FF0000"/>
        </w:rPr>
        <w:t xml:space="preserve"> </w:t>
      </w:r>
      <w:r w:rsidR="000A60C2" w:rsidRPr="000E2E62">
        <w:rPr>
          <w:rFonts w:ascii="Arial" w:hAnsi="Arial" w:cs="Arial"/>
        </w:rPr>
        <w:t>PVM Sutarties objektui netaikomas, nes</w:t>
      </w:r>
      <w:r w:rsidR="000A60C2" w:rsidRPr="000E2E62">
        <w:rPr>
          <w:rFonts w:ascii="Arial" w:hAnsi="Arial" w:cs="Arial"/>
          <w:color w:val="FF0000"/>
        </w:rPr>
        <w:t xml:space="preserve"> (</w:t>
      </w:r>
      <w:r w:rsidR="000A60C2" w:rsidRPr="000A60C2">
        <w:rPr>
          <w:rFonts w:ascii="Arial" w:hAnsi="Arial" w:cs="Arial"/>
          <w:i/>
          <w:iCs/>
          <w:color w:val="FF0000"/>
        </w:rPr>
        <w:t>nurodyti priežastis</w:t>
      </w:r>
      <w:r w:rsidR="000A60C2" w:rsidRPr="000E2E62">
        <w:rPr>
          <w:rFonts w:ascii="Arial" w:hAnsi="Arial" w:cs="Arial"/>
          <w:color w:val="FF0000"/>
        </w:rPr>
        <w:t>)</w:t>
      </w:r>
      <w:r w:rsidR="000A60C2">
        <w:rPr>
          <w:rFonts w:ascii="Arial" w:hAnsi="Arial" w:cs="Arial"/>
          <w:i/>
          <w:iCs/>
          <w:color w:val="FF0000"/>
        </w:rPr>
        <w:t>.</w:t>
      </w:r>
      <w:r w:rsidR="000A60C2">
        <w:rPr>
          <w:rFonts w:ascii="Arial" w:hAnsi="Arial" w:cs="Arial"/>
          <w:color w:val="FF0000"/>
        </w:rPr>
        <w:t xml:space="preserve"> </w:t>
      </w:r>
      <w:r w:rsidR="000A60C2">
        <w:rPr>
          <w:rFonts w:ascii="Arial" w:hAnsi="Arial" w:cs="Arial"/>
          <w:i/>
          <w:iCs/>
          <w:color w:val="FF0000"/>
        </w:rPr>
        <w:t xml:space="preserve">Jeigu Rangovas yra užsienio įmonė ir ji yra PVM mokėtojas, papildomai rašomas toks sakinys: </w:t>
      </w:r>
      <w:r w:rsidR="000A60C2" w:rsidRPr="000E2E62">
        <w:rPr>
          <w:rFonts w:ascii="Arial" w:hAnsi="Arial" w:cs="Arial"/>
        </w:rPr>
        <w:t>PVM į Lietuvos Respublikos biudžetą sumoka Užsakovas.</w:t>
      </w:r>
    </w:p>
    <w:p w14:paraId="623E6CED" w14:textId="77777777" w:rsidR="00EA7BD3" w:rsidRPr="00BB7B6C" w:rsidRDefault="00EA7BD3" w:rsidP="00EA7BD3">
      <w:pPr>
        <w:pStyle w:val="ListParagraph"/>
        <w:numPr>
          <w:ilvl w:val="1"/>
          <w:numId w:val="8"/>
        </w:numPr>
        <w:spacing w:after="60" w:line="259" w:lineRule="auto"/>
        <w:jc w:val="both"/>
        <w:rPr>
          <w:rFonts w:ascii="Arial" w:hAnsi="Arial" w:cs="Arial"/>
        </w:rPr>
      </w:pP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nustatant maksimalią jų įsigijimui skirtų lėšų sumą, nurodytą Sutarties SD 2.3 punkte. Preliminarus </w:t>
      </w:r>
      <w:r>
        <w:rPr>
          <w:rFonts w:ascii="Arial" w:hAnsi="Arial" w:cs="Arial"/>
        </w:rPr>
        <w:t>Darbų</w:t>
      </w:r>
      <w:r w:rsidRPr="009A6B35">
        <w:rPr>
          <w:rFonts w:ascii="Arial" w:hAnsi="Arial" w:cs="Arial"/>
        </w:rPr>
        <w:t xml:space="preserve"> kiekis nurodytas</w:t>
      </w:r>
      <w:r>
        <w:rPr>
          <w:rFonts w:ascii="Arial" w:hAnsi="Arial" w:cs="Arial"/>
        </w:rPr>
        <w:t xml:space="preserve"> Sutarties SD priede Nr. 3</w:t>
      </w:r>
      <w:r w:rsidRPr="00562F9F">
        <w:rPr>
          <w:rFonts w:ascii="Arial" w:hAnsi="Arial" w:cs="Arial"/>
        </w:rPr>
        <w:t>.</w:t>
      </w:r>
      <w:r w:rsidRPr="009A6B35">
        <w:rPr>
          <w:rFonts w:ascii="Arial" w:hAnsi="Arial" w:cs="Arial"/>
        </w:rPr>
        <w:t xml:space="preserve"> </w:t>
      </w: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pagal </w:t>
      </w:r>
      <w:r>
        <w:rPr>
          <w:rFonts w:ascii="Arial" w:hAnsi="Arial" w:cs="Arial"/>
        </w:rPr>
        <w:t>Užsakovo</w:t>
      </w:r>
      <w:r w:rsidRPr="009A6B35">
        <w:rPr>
          <w:rFonts w:ascii="Arial" w:hAnsi="Arial" w:cs="Arial"/>
        </w:rPr>
        <w:t xml:space="preserve"> poreikį, </w:t>
      </w:r>
      <w:r w:rsidRPr="00F64ADD">
        <w:rPr>
          <w:rFonts w:ascii="Arial" w:hAnsi="Arial" w:cs="Arial"/>
        </w:rPr>
        <w:t xml:space="preserve">neviršijant Sutartyje nurodytos </w:t>
      </w:r>
      <w:r>
        <w:rPr>
          <w:rFonts w:ascii="Arial" w:hAnsi="Arial" w:cs="Arial"/>
        </w:rPr>
        <w:t>Darbų</w:t>
      </w:r>
      <w:r w:rsidRPr="00F64ADD">
        <w:rPr>
          <w:rFonts w:ascii="Arial" w:hAnsi="Arial" w:cs="Arial"/>
        </w:rPr>
        <w:t xml:space="preserve"> kainos</w:t>
      </w:r>
      <w:r w:rsidRPr="009A6B35">
        <w:rPr>
          <w:rFonts w:ascii="Arial" w:hAnsi="Arial" w:cs="Arial"/>
        </w:rPr>
        <w:t>.</w:t>
      </w:r>
      <w:r>
        <w:rPr>
          <w:rFonts w:ascii="Arial" w:hAnsi="Arial" w:cs="Arial"/>
        </w:rPr>
        <w:t xml:space="preserve"> Užsakovas</w:t>
      </w:r>
      <w:r w:rsidRPr="009F6FFF">
        <w:rPr>
          <w:rFonts w:ascii="Arial" w:hAnsi="Arial" w:cs="Arial"/>
        </w:rPr>
        <w:t xml:space="preserve"> neįsipareigoja nupirkti viso nurodyto preliminaraus </w:t>
      </w:r>
      <w:r>
        <w:rPr>
          <w:rFonts w:ascii="Arial" w:hAnsi="Arial" w:cs="Arial"/>
        </w:rPr>
        <w:t>Darbų</w:t>
      </w:r>
      <w:r w:rsidRPr="009F6FFF">
        <w:rPr>
          <w:rFonts w:ascii="Arial" w:hAnsi="Arial" w:cs="Arial"/>
        </w:rPr>
        <w:t xml:space="preserve"> kiekio ar bet kokios jų dalies, taip pat </w:t>
      </w:r>
      <w:r>
        <w:rPr>
          <w:rFonts w:ascii="Arial" w:hAnsi="Arial" w:cs="Arial"/>
        </w:rPr>
        <w:t>Užsakovas</w:t>
      </w:r>
      <w:r w:rsidRPr="009F6FFF">
        <w:rPr>
          <w:rFonts w:ascii="Arial" w:hAnsi="Arial" w:cs="Arial"/>
        </w:rPr>
        <w:t xml:space="preserve"> neįsipareigoja išpirkti </w:t>
      </w:r>
      <w:r>
        <w:rPr>
          <w:rFonts w:ascii="Arial" w:hAnsi="Arial" w:cs="Arial"/>
        </w:rPr>
        <w:t>Darbų</w:t>
      </w:r>
      <w:r w:rsidRPr="009F6FFF">
        <w:rPr>
          <w:rFonts w:ascii="Arial" w:hAnsi="Arial" w:cs="Arial"/>
        </w:rPr>
        <w:t xml:space="preserve"> visai Sutarties kainai ar bet kokiai jos daliai.</w:t>
      </w:r>
    </w:p>
    <w:p w14:paraId="15575A6B" w14:textId="62392D6B" w:rsidR="00552275" w:rsidRPr="00734EC8" w:rsidRDefault="000C75FF">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734EC8">
            <w:rPr>
              <w:rFonts w:ascii="Arial" w:hAnsi="Arial" w:cs="Arial"/>
            </w:rPr>
            <w:t>fiksuotas įkainis</w:t>
          </w:r>
        </w:sdtContent>
      </w:sdt>
      <w:bookmarkEnd w:id="2"/>
      <w:bookmarkEnd w:id="3"/>
      <w:r w:rsidR="00552275" w:rsidRPr="000D5FC6">
        <w:rPr>
          <w:rFonts w:ascii="Arial" w:hAnsi="Arial" w:cs="Arial"/>
          <w:i/>
          <w:lang w:eastAsia="lt-LT"/>
        </w:rPr>
        <w:t>.</w:t>
      </w:r>
    </w:p>
    <w:p w14:paraId="2B8D097C" w14:textId="0438B687" w:rsidR="00806D7F" w:rsidRPr="00806D7F" w:rsidRDefault="000517EC" w:rsidP="00806D7F">
      <w:pPr>
        <w:pStyle w:val="ListParagraph"/>
        <w:numPr>
          <w:ilvl w:val="1"/>
          <w:numId w:val="8"/>
        </w:numPr>
        <w:tabs>
          <w:tab w:val="clear" w:pos="360"/>
          <w:tab w:val="num" w:pos="567"/>
        </w:tabs>
        <w:ind w:left="567" w:hanging="567"/>
        <w:jc w:val="both"/>
        <w:rPr>
          <w:rFonts w:ascii="Arial" w:hAnsi="Arial" w:cs="Arial"/>
          <w:i/>
          <w:color w:val="FF0000"/>
          <w:lang w:eastAsia="lt-LT"/>
        </w:rPr>
      </w:pPr>
      <w:r>
        <w:rPr>
          <w:rFonts w:ascii="Arial" w:hAnsi="Arial" w:cs="Arial"/>
        </w:rPr>
        <w:t>Darbai</w:t>
      </w:r>
      <w:r w:rsidRPr="00020C6B">
        <w:rPr>
          <w:rFonts w:ascii="Arial" w:hAnsi="Arial" w:cs="Arial"/>
        </w:rPr>
        <w:t xml:space="preserve"> perkam</w:t>
      </w:r>
      <w:r>
        <w:rPr>
          <w:rFonts w:ascii="Arial" w:hAnsi="Arial" w:cs="Arial"/>
        </w:rPr>
        <w:t>i</w:t>
      </w:r>
      <w:r w:rsidRPr="00020C6B">
        <w:rPr>
          <w:rFonts w:ascii="Arial" w:hAnsi="Arial" w:cs="Arial"/>
        </w:rPr>
        <w:t xml:space="preserve"> pagal fiksuotus įkainius, užfiksuotus </w:t>
      </w:r>
      <w:r>
        <w:rPr>
          <w:rFonts w:ascii="Arial" w:hAnsi="Arial" w:cs="Arial"/>
        </w:rPr>
        <w:t>Sutarties SD</w:t>
      </w:r>
      <w:r w:rsidR="00CA073E">
        <w:rPr>
          <w:rFonts w:ascii="Arial" w:hAnsi="Arial" w:cs="Arial"/>
        </w:rPr>
        <w:t xml:space="preserve"> priede Nr. 2</w:t>
      </w:r>
      <w:r w:rsidR="00721F8E">
        <w:rPr>
          <w:rFonts w:ascii="Arial" w:hAnsi="Arial" w:cs="Arial"/>
        </w:rPr>
        <w:t>.</w:t>
      </w:r>
    </w:p>
    <w:p w14:paraId="24344C7D" w14:textId="19B64FED" w:rsidR="00806D7F" w:rsidRPr="00806D7F" w:rsidRDefault="00806D7F" w:rsidP="00806D7F">
      <w:pPr>
        <w:pStyle w:val="ListParagraph"/>
        <w:numPr>
          <w:ilvl w:val="1"/>
          <w:numId w:val="8"/>
        </w:numPr>
        <w:tabs>
          <w:tab w:val="clear" w:pos="360"/>
          <w:tab w:val="num" w:pos="567"/>
        </w:tabs>
        <w:ind w:left="567" w:hanging="567"/>
        <w:jc w:val="both"/>
        <w:rPr>
          <w:rFonts w:ascii="Arial" w:hAnsi="Arial" w:cs="Arial"/>
          <w:i/>
          <w:color w:val="FF0000"/>
          <w:lang w:eastAsia="lt-LT"/>
        </w:rPr>
      </w:pPr>
      <w:r w:rsidRPr="00806D7F">
        <w:rPr>
          <w:rFonts w:ascii="Arial" w:hAnsi="Arial" w:cs="Arial"/>
        </w:rPr>
        <w:t>Darbų įkainiai Sutarties galiojimo laikotarpiu nekeičiami, išskyrus atvejus, jei įkainiai mažinami</w:t>
      </w:r>
      <w:r w:rsidR="00386F02">
        <w:rPr>
          <w:rFonts w:ascii="Arial" w:hAnsi="Arial" w:cs="Arial"/>
        </w:rPr>
        <w:t>.</w:t>
      </w:r>
      <w:r w:rsidRPr="00806D7F">
        <w:rPr>
          <w:rFonts w:ascii="Arial" w:hAnsi="Arial" w:cs="Arial"/>
        </w:rPr>
        <w:t xml:space="preserve"> </w:t>
      </w:r>
    </w:p>
    <w:p w14:paraId="100FF3F7" w14:textId="2554D543" w:rsidR="00CA073E" w:rsidRPr="00806D7F" w:rsidRDefault="00806D7F" w:rsidP="00806D7F">
      <w:pPr>
        <w:pStyle w:val="ListParagraph"/>
        <w:numPr>
          <w:ilvl w:val="1"/>
          <w:numId w:val="8"/>
        </w:numPr>
        <w:tabs>
          <w:tab w:val="clear" w:pos="360"/>
          <w:tab w:val="num" w:pos="567"/>
        </w:tabs>
        <w:ind w:left="567" w:hanging="567"/>
        <w:jc w:val="both"/>
        <w:rPr>
          <w:rFonts w:ascii="Arial" w:hAnsi="Arial" w:cs="Arial"/>
          <w:i/>
          <w:color w:val="FF0000"/>
          <w:lang w:eastAsia="lt-LT"/>
        </w:rPr>
      </w:pPr>
      <w:r w:rsidRPr="00806D7F">
        <w:rPr>
          <w:rFonts w:ascii="Arial" w:hAnsi="Arial" w:cs="Arial"/>
        </w:rPr>
        <w:t xml:space="preserve">Įkainiai gali būti mažinami bet kuriuo Sutarties galiojimo metu, siekiant racionalaus lėšų naudojimo. Dėl įkainių mažinimo, pasirašomas susitarimas, kuriame užfiksuojami peržiūrėti (sumažinti) įkainiai, šių įkainių įsigaliojimo momentas ir kita aktuali informacija. </w:t>
      </w:r>
      <w:r w:rsidR="00721F8E">
        <w:rPr>
          <w:rFonts w:ascii="Arial" w:hAnsi="Arial" w:cs="Arial"/>
        </w:rPr>
        <w:t>Įkainiai g</w:t>
      </w:r>
      <w:r w:rsidRPr="00806D7F">
        <w:rPr>
          <w:rFonts w:ascii="Arial" w:hAnsi="Arial" w:cs="Arial"/>
        </w:rPr>
        <w:t>ali būti mažinam</w:t>
      </w:r>
      <w:r w:rsidR="00721F8E">
        <w:rPr>
          <w:rFonts w:ascii="Arial" w:hAnsi="Arial" w:cs="Arial"/>
        </w:rPr>
        <w:t>i</w:t>
      </w:r>
      <w:r w:rsidRPr="00806D7F">
        <w:rPr>
          <w:rFonts w:ascii="Arial" w:hAnsi="Arial" w:cs="Arial"/>
        </w:rPr>
        <w:t xml:space="preserve"> nekeičiant Bendros sutarties kainos.</w:t>
      </w:r>
    </w:p>
    <w:p w14:paraId="76B2B5F8" w14:textId="77777777" w:rsidR="00FD51D7" w:rsidRPr="00FD51D7" w:rsidRDefault="00FD51D7" w:rsidP="004E6CB5">
      <w:pPr>
        <w:pStyle w:val="S2lygis"/>
        <w:numPr>
          <w:ilvl w:val="0"/>
          <w:numId w:val="0"/>
        </w:numPr>
        <w:tabs>
          <w:tab w:val="left" w:pos="709"/>
        </w:tabs>
        <w:spacing w:before="0" w:after="0"/>
        <w:rPr>
          <w:rFonts w:ascii="Arial" w:hAnsi="Arial" w:cs="Arial"/>
          <w:color w:val="0D0D0D"/>
          <w:sz w:val="20"/>
          <w:szCs w:val="20"/>
        </w:rPr>
      </w:pP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3C546407" w14:textId="0C25A4A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22176912" w14:textId="0C8E243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3.2.</w:t>
      </w:r>
      <w:r w:rsidRPr="000D5FC6">
        <w:rPr>
          <w:rFonts w:ascii="Arial" w:hAnsi="Arial" w:cs="Arial"/>
          <w:iCs/>
        </w:rPr>
        <w:tab/>
        <w:t>Detali apmokėjimo tvarka nurodyta Techninėje specifikacijoje.</w:t>
      </w:r>
    </w:p>
    <w:p w14:paraId="2DB0E7A0" w14:textId="77777777" w:rsidR="00FD51D7" w:rsidRPr="00FD51D7" w:rsidRDefault="00FD51D7" w:rsidP="004E6CB5">
      <w:pPr>
        <w:tabs>
          <w:tab w:val="left" w:pos="709"/>
        </w:tabs>
        <w:jc w:val="both"/>
        <w:rPr>
          <w:rFonts w:ascii="Arial" w:hAnsi="Arial" w:cs="Arial"/>
          <w:b/>
        </w:rPr>
      </w:pP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437E44CF" w14:textId="13E91128" w:rsidR="002C2C29" w:rsidRDefault="009B1D45">
      <w:pPr>
        <w:numPr>
          <w:ilvl w:val="1"/>
          <w:numId w:val="5"/>
        </w:numPr>
        <w:tabs>
          <w:tab w:val="left" w:pos="567"/>
        </w:tabs>
        <w:ind w:left="567" w:hanging="567"/>
        <w:jc w:val="both"/>
        <w:rPr>
          <w:rFonts w:ascii="Arial" w:hAnsi="Arial" w:cs="Arial"/>
        </w:rPr>
      </w:pPr>
      <w:r w:rsidRPr="00FD51D7">
        <w:rPr>
          <w:rFonts w:ascii="Arial" w:hAnsi="Arial" w:cs="Arial"/>
        </w:rPr>
        <w:t xml:space="preserve">Rangovo atliekamų </w:t>
      </w:r>
      <w:r w:rsidR="006B4F38" w:rsidRPr="00FD51D7">
        <w:rPr>
          <w:rFonts w:ascii="Arial" w:hAnsi="Arial" w:cs="Arial"/>
        </w:rPr>
        <w:t>D</w:t>
      </w:r>
      <w:r w:rsidRPr="00FD51D7">
        <w:rPr>
          <w:rFonts w:ascii="Arial" w:hAnsi="Arial" w:cs="Arial"/>
        </w:rPr>
        <w:t xml:space="preserve">arbų kokybė turi atitikti </w:t>
      </w:r>
      <w:r w:rsidR="0079608C" w:rsidRPr="389D5815">
        <w:rPr>
          <w:rFonts w:ascii="Arial" w:hAnsi="Arial" w:cs="Arial"/>
        </w:rPr>
        <w:t>Pirkimo objektui keliamus reikalavimus ir standartus, nurodytus Pirkimo sąlygose bei teisės aktuose, reglamentuojančiuose tokio pobūdžio</w:t>
      </w:r>
      <w:r w:rsidR="0079608C" w:rsidRPr="00FD51D7" w:rsidDel="0079608C">
        <w:rPr>
          <w:rFonts w:ascii="Arial" w:hAnsi="Arial" w:cs="Arial"/>
        </w:rPr>
        <w:t xml:space="preserve"> </w:t>
      </w:r>
      <w:r w:rsidR="0079608C">
        <w:rPr>
          <w:rFonts w:ascii="Arial" w:hAnsi="Arial" w:cs="Arial"/>
        </w:rPr>
        <w:t>darbų atlikimą</w:t>
      </w:r>
      <w:r w:rsidR="000C317B">
        <w:rPr>
          <w:rFonts w:ascii="Arial" w:hAnsi="Arial" w:cs="Arial"/>
        </w:rPr>
        <w:t xml:space="preserve">. </w:t>
      </w:r>
      <w:r w:rsidR="000C317B" w:rsidRPr="389D5815">
        <w:rPr>
          <w:rFonts w:ascii="Arial" w:hAnsi="Arial" w:cs="Arial"/>
        </w:rPr>
        <w:t>Garantiniai terminai, jų trukmė ir sąlygos nurodyti Techninėje specifikacijoje</w:t>
      </w:r>
      <w:r w:rsidR="000C317B">
        <w:rPr>
          <w:rFonts w:ascii="Arial" w:hAnsi="Arial" w:cs="Arial"/>
        </w:rPr>
        <w:t>.</w:t>
      </w:r>
      <w:r w:rsidR="000C317B" w:rsidRPr="00FD51D7" w:rsidDel="0079608C">
        <w:rPr>
          <w:rFonts w:ascii="Arial" w:hAnsi="Arial" w:cs="Arial"/>
        </w:rPr>
        <w:t xml:space="preserve"> </w:t>
      </w:r>
    </w:p>
    <w:p w14:paraId="09A42729" w14:textId="01D41BCF" w:rsidR="00311050" w:rsidRPr="00956FEE" w:rsidRDefault="002C2C29" w:rsidP="00956FEE">
      <w:pPr>
        <w:numPr>
          <w:ilvl w:val="1"/>
          <w:numId w:val="5"/>
        </w:numPr>
        <w:tabs>
          <w:tab w:val="left" w:pos="567"/>
        </w:tabs>
        <w:ind w:left="567" w:hanging="567"/>
        <w:jc w:val="both"/>
        <w:rPr>
          <w:rFonts w:ascii="Arial" w:hAnsi="Arial" w:cs="Arial"/>
        </w:rPr>
      </w:pPr>
      <w:r>
        <w:rPr>
          <w:rFonts w:ascii="Arial" w:hAnsi="Arial" w:cs="Arial"/>
        </w:rPr>
        <w:t>Rangovas</w:t>
      </w:r>
      <w:r w:rsidRPr="00895F6D">
        <w:rPr>
          <w:rFonts w:ascii="Arial" w:hAnsi="Arial" w:cs="Arial"/>
        </w:rPr>
        <w:t xml:space="preserve"> užtikrina pašalinimo pagrindų, nurodytų Pirkimo sąlygose, nebuvimą visą Sutarties galiojimo laikotarpį.</w:t>
      </w:r>
    </w:p>
    <w:p w14:paraId="0329992F" w14:textId="77777777" w:rsidR="008A7DA5" w:rsidRPr="008A7DA5" w:rsidRDefault="008A7DA5">
      <w:pPr>
        <w:pStyle w:val="ListParagraph"/>
        <w:numPr>
          <w:ilvl w:val="1"/>
          <w:numId w:val="5"/>
        </w:numPr>
        <w:tabs>
          <w:tab w:val="left" w:pos="567"/>
        </w:tabs>
        <w:ind w:left="567" w:hanging="567"/>
        <w:jc w:val="both"/>
        <w:rPr>
          <w:rFonts w:ascii="Arial" w:hAnsi="Arial" w:cs="Arial"/>
        </w:rPr>
      </w:pPr>
      <w:r w:rsidRPr="008A7DA5">
        <w:rPr>
          <w:rFonts w:ascii="Arial" w:hAnsi="Arial" w:cs="Arial"/>
        </w:rPr>
        <w:t xml:space="preserve">Bendradarbiavimas tarp Šalių vyksta, įskaitant teiktinus pagal Techninę specifikaciją dokumentus, informaciją, konsultacijas, mokymus, tik lietuvių kalba, jei Techninėje specifikacijoje nenurodyta kitaip. </w:t>
      </w:r>
    </w:p>
    <w:p w14:paraId="1F4B3AD8" w14:textId="7C499CB9" w:rsidR="00A44D8E" w:rsidRPr="008A7DA5" w:rsidRDefault="009475BD">
      <w:pPr>
        <w:numPr>
          <w:ilvl w:val="1"/>
          <w:numId w:val="5"/>
        </w:numPr>
        <w:tabs>
          <w:tab w:val="left" w:pos="567"/>
        </w:tabs>
        <w:ind w:left="567" w:hanging="567"/>
        <w:jc w:val="both"/>
        <w:rPr>
          <w:rFonts w:ascii="Arial" w:hAnsi="Arial" w:cs="Arial"/>
        </w:rPr>
      </w:pPr>
      <w:bookmarkStart w:id="4" w:name="_Ref339290698"/>
      <w:r w:rsidRPr="008A7DA5">
        <w:rPr>
          <w:rFonts w:ascii="Arial" w:hAnsi="Arial" w:cs="Arial"/>
        </w:rPr>
        <w:t>Darbų</w:t>
      </w:r>
      <w:r w:rsidR="002064BA" w:rsidRPr="008A7DA5">
        <w:rPr>
          <w:rFonts w:ascii="Arial" w:hAnsi="Arial" w:cs="Arial"/>
        </w:rPr>
        <w:t xml:space="preserve"> </w:t>
      </w:r>
      <w:r w:rsidRPr="008A7DA5">
        <w:rPr>
          <w:rFonts w:ascii="Arial" w:hAnsi="Arial" w:cs="Arial"/>
        </w:rPr>
        <w:t xml:space="preserve">trūkumai laikomi </w:t>
      </w:r>
      <w:r w:rsidR="00A44D8E" w:rsidRPr="008A7DA5">
        <w:rPr>
          <w:rFonts w:ascii="Arial" w:hAnsi="Arial" w:cs="Arial"/>
        </w:rPr>
        <w:t xml:space="preserve">suprantami kaip jie apibrėžti </w:t>
      </w:r>
      <w:r w:rsidR="00A44D8E" w:rsidRPr="00956FEE">
        <w:rPr>
          <w:rFonts w:ascii="Arial" w:hAnsi="Arial" w:cs="Arial"/>
        </w:rPr>
        <w:t>Sutarties BD 1.1</w:t>
      </w:r>
      <w:r w:rsidR="00863F67" w:rsidRPr="00956FEE">
        <w:rPr>
          <w:rFonts w:ascii="Arial" w:hAnsi="Arial" w:cs="Arial"/>
        </w:rPr>
        <w:t>4</w:t>
      </w:r>
      <w:r w:rsidR="00A44D8E" w:rsidRPr="00956FEE">
        <w:rPr>
          <w:rFonts w:ascii="Arial" w:hAnsi="Arial" w:cs="Arial"/>
        </w:rPr>
        <w:t xml:space="preserve"> punkte.</w:t>
      </w:r>
      <w:r w:rsidR="00A44D8E" w:rsidRPr="008A7DA5">
        <w:rPr>
          <w:rFonts w:ascii="Arial" w:hAnsi="Arial" w:cs="Arial"/>
        </w:rPr>
        <w:t xml:space="preserve"> </w:t>
      </w:r>
    </w:p>
    <w:p w14:paraId="15D849EA" w14:textId="42D6377A" w:rsidR="00346E56" w:rsidRPr="002116F6" w:rsidRDefault="00693D84">
      <w:pPr>
        <w:pStyle w:val="ListParagraph"/>
        <w:numPr>
          <w:ilvl w:val="1"/>
          <w:numId w:val="5"/>
        </w:numPr>
        <w:tabs>
          <w:tab w:val="left" w:pos="567"/>
        </w:tabs>
        <w:ind w:left="567" w:hanging="567"/>
        <w:jc w:val="both"/>
        <w:rPr>
          <w:rFonts w:ascii="Arial" w:hAnsi="Arial" w:cs="Arial"/>
        </w:rPr>
      </w:pPr>
      <w:r w:rsidRPr="00CD5916">
        <w:rPr>
          <w:rFonts w:ascii="Arial" w:hAnsi="Arial" w:cs="Arial"/>
        </w:rPr>
        <w:t>D</w:t>
      </w:r>
      <w:r w:rsidR="00346E56" w:rsidRPr="00562F9F">
        <w:rPr>
          <w:rFonts w:ascii="Arial" w:hAnsi="Arial" w:cs="Arial"/>
        </w:rPr>
        <w:t>arbų trūkumai šalinami Rangovo sąskaita, Techninėje specifikacijoje bei Sutartyje nustatyta tvarka ir terminais. Netesybos už trūkumų nepašalinimą nustatytu terminu taikomos po Darbų atliki</w:t>
      </w:r>
      <w:r w:rsidR="00346E56" w:rsidRPr="002116F6">
        <w:rPr>
          <w:rFonts w:ascii="Arial" w:hAnsi="Arial" w:cs="Arial"/>
        </w:rPr>
        <w:t xml:space="preserve">mo, Šalims pasirašius Aktą, ir </w:t>
      </w:r>
      <w:r w:rsidR="00433E4B">
        <w:rPr>
          <w:rFonts w:ascii="Arial" w:hAnsi="Arial" w:cs="Arial"/>
        </w:rPr>
        <w:t>G</w:t>
      </w:r>
      <w:r w:rsidR="00346E56" w:rsidRPr="002116F6">
        <w:rPr>
          <w:rFonts w:ascii="Arial" w:hAnsi="Arial" w:cs="Arial"/>
        </w:rPr>
        <w:t xml:space="preserve">arantinio termino galiojimo metu. Iki </w:t>
      </w:r>
      <w:r w:rsidR="004C71EE" w:rsidRPr="002116F6">
        <w:rPr>
          <w:rFonts w:ascii="Arial" w:hAnsi="Arial" w:cs="Arial"/>
        </w:rPr>
        <w:t>Darbų</w:t>
      </w:r>
      <w:r w:rsidR="00346E56" w:rsidRPr="002116F6">
        <w:rPr>
          <w:rFonts w:ascii="Arial" w:hAnsi="Arial" w:cs="Arial"/>
        </w:rPr>
        <w:t xml:space="preserve"> perdavimo – </w:t>
      </w:r>
      <w:r w:rsidR="004C71EE" w:rsidRPr="002116F6">
        <w:rPr>
          <w:rFonts w:ascii="Arial" w:hAnsi="Arial" w:cs="Arial"/>
        </w:rPr>
        <w:t xml:space="preserve">priėmimo </w:t>
      </w:r>
      <w:r w:rsidR="00346E56" w:rsidRPr="002116F6">
        <w:rPr>
          <w:rFonts w:ascii="Arial" w:hAnsi="Arial" w:cs="Arial"/>
        </w:rPr>
        <w:t xml:space="preserve">Akto pasirašymo (pvz. testavimo metu), nustačius trūkumus, jie šalinami </w:t>
      </w:r>
      <w:r w:rsidR="004C71EE" w:rsidRPr="002116F6">
        <w:rPr>
          <w:rFonts w:ascii="Arial" w:hAnsi="Arial" w:cs="Arial"/>
        </w:rPr>
        <w:t>Rangovo</w:t>
      </w:r>
      <w:r w:rsidR="00346E56" w:rsidRPr="002116F6">
        <w:rPr>
          <w:rFonts w:ascii="Arial" w:hAnsi="Arial" w:cs="Arial"/>
        </w:rPr>
        <w:t xml:space="preserve"> lėšomis per Techninėje specifikacijoje nustatytą terminą, </w:t>
      </w:r>
      <w:r w:rsidR="004C71EE" w:rsidRPr="002116F6">
        <w:rPr>
          <w:rFonts w:ascii="Arial" w:hAnsi="Arial" w:cs="Arial"/>
        </w:rPr>
        <w:t>Rangovui</w:t>
      </w:r>
      <w:r w:rsidR="00346E56" w:rsidRPr="002116F6">
        <w:rPr>
          <w:rFonts w:ascii="Arial" w:hAnsi="Arial" w:cs="Arial"/>
        </w:rPr>
        <w:t xml:space="preserve"> vėluojant, netesybos netaikomos, tačiau tokiu atveju netesybos taikomos už vėlavimą Sutartyje nustatytu terminu </w:t>
      </w:r>
      <w:r w:rsidR="001F6A1C">
        <w:rPr>
          <w:rFonts w:ascii="Arial" w:hAnsi="Arial" w:cs="Arial"/>
        </w:rPr>
        <w:t>atlikti Darbus</w:t>
      </w:r>
      <w:r w:rsidR="00346E56" w:rsidRPr="002116F6">
        <w:rPr>
          <w:rFonts w:ascii="Arial" w:hAnsi="Arial" w:cs="Arial"/>
        </w:rPr>
        <w:t>, atitinkanči</w:t>
      </w:r>
      <w:r w:rsidR="001F6A1C">
        <w:rPr>
          <w:rFonts w:ascii="Arial" w:hAnsi="Arial" w:cs="Arial"/>
        </w:rPr>
        <w:t>us</w:t>
      </w:r>
      <w:r w:rsidR="00346E56" w:rsidRPr="002116F6">
        <w:rPr>
          <w:rFonts w:ascii="Arial" w:hAnsi="Arial" w:cs="Arial"/>
        </w:rPr>
        <w:t xml:space="preserve"> visus Pirkimo sąlygų reikalavimus. </w:t>
      </w:r>
    </w:p>
    <w:p w14:paraId="56938464" w14:textId="0C6F4DEA" w:rsidR="000F78BA" w:rsidRPr="00431E98" w:rsidRDefault="006E7F47" w:rsidP="00431E98">
      <w:pPr>
        <w:pStyle w:val="ListParagraph"/>
        <w:numPr>
          <w:ilvl w:val="1"/>
          <w:numId w:val="5"/>
        </w:numPr>
        <w:tabs>
          <w:tab w:val="left" w:pos="567"/>
        </w:tabs>
        <w:spacing w:line="259" w:lineRule="auto"/>
        <w:ind w:left="567" w:hanging="567"/>
        <w:jc w:val="both"/>
        <w:rPr>
          <w:rFonts w:ascii="Arial" w:hAnsi="Arial" w:cs="Arial"/>
        </w:rPr>
      </w:pPr>
      <w:r w:rsidRPr="1635D127">
        <w:rPr>
          <w:rFonts w:ascii="Arial" w:hAnsi="Arial" w:cs="Arial"/>
        </w:rPr>
        <w:t xml:space="preserve">Jei vykdant Sutartį, po abipusio Akto pasirašymo, paaiškėja trūkumai, kurių pašalinimui terminai nenustatyti, </w:t>
      </w:r>
      <w:r>
        <w:rPr>
          <w:rFonts w:ascii="Arial" w:hAnsi="Arial" w:cs="Arial"/>
        </w:rPr>
        <w:t>Rangovas</w:t>
      </w:r>
      <w:r w:rsidRPr="1635D127">
        <w:rPr>
          <w:rFonts w:ascii="Arial" w:hAnsi="Arial" w:cs="Arial"/>
        </w:rPr>
        <w:t xml:space="preserve"> savo sąskaita pašalina tokius </w:t>
      </w:r>
      <w:r w:rsidRPr="000F78BA">
        <w:rPr>
          <w:rFonts w:ascii="Arial" w:hAnsi="Arial" w:cs="Arial"/>
        </w:rPr>
        <w:t xml:space="preserve">trūkumus per </w:t>
      </w:r>
      <w:r w:rsidR="00431E98">
        <w:rPr>
          <w:rFonts w:ascii="Arial" w:hAnsi="Arial" w:cs="Arial"/>
        </w:rPr>
        <w:t>3</w:t>
      </w:r>
      <w:r w:rsidRPr="000F78BA">
        <w:rPr>
          <w:rFonts w:ascii="Arial" w:hAnsi="Arial" w:cs="Arial"/>
        </w:rPr>
        <w:t>0 (</w:t>
      </w:r>
      <w:r w:rsidR="00431E98">
        <w:rPr>
          <w:rFonts w:ascii="Arial" w:hAnsi="Arial" w:cs="Arial"/>
        </w:rPr>
        <w:t>tris</w:t>
      </w:r>
      <w:r w:rsidRPr="00431E98">
        <w:rPr>
          <w:rFonts w:ascii="Arial" w:hAnsi="Arial" w:cs="Arial"/>
        </w:rPr>
        <w:t>dešimt) Darbo dienų nuo Užsakovo pranešimo apie trūkumus, o jų neištaisęs per šiame punkte nustatytą terminą, moka Užsakovui</w:t>
      </w:r>
      <w:r w:rsidRPr="00431E98">
        <w:rPr>
          <w:rFonts w:ascii="Arial" w:hAnsi="Arial" w:cs="Arial"/>
          <w:b/>
          <w:bCs/>
        </w:rPr>
        <w:t xml:space="preserve"> </w:t>
      </w:r>
      <w:r w:rsidRPr="00431E98">
        <w:rPr>
          <w:rFonts w:ascii="Arial" w:hAnsi="Arial" w:cs="Arial"/>
        </w:rPr>
        <w:t>10,00 EUR (dešimties eurų 00 ct) dydžio baudą už kiekvieną vėlavimo Dieną, bei atlygina Užsakovo dėl to patirtus nuostolius, kiek jų nepadengia netesybos.</w:t>
      </w:r>
    </w:p>
    <w:p w14:paraId="5F0F6242" w14:textId="54B8A5B8" w:rsidR="00A5595A" w:rsidRPr="000F78BA" w:rsidRDefault="00A5595A" w:rsidP="000F78BA">
      <w:pPr>
        <w:pStyle w:val="ListParagraph"/>
        <w:numPr>
          <w:ilvl w:val="1"/>
          <w:numId w:val="5"/>
        </w:numPr>
        <w:tabs>
          <w:tab w:val="left" w:pos="567"/>
        </w:tabs>
        <w:spacing w:line="259" w:lineRule="auto"/>
        <w:ind w:left="567" w:hanging="567"/>
        <w:jc w:val="both"/>
        <w:rPr>
          <w:rFonts w:ascii="Arial" w:hAnsi="Arial" w:cs="Arial"/>
        </w:rPr>
      </w:pPr>
      <w:r w:rsidRPr="000F78BA">
        <w:rPr>
          <w:rFonts w:ascii="Arial" w:hAnsi="Arial" w:cs="Arial"/>
        </w:rPr>
        <w:t xml:space="preserve">Už nustatytų trūkumų nepašalinimą per Sutarties SD 4.5. punkte nustatytą terminą Rangovas, Užsakovui pareikalavus, moka Užsakovui 0,05 procentų nuo trūkumų turinčių Darbų kainos dydžio delspinigius už kiekvieną uždelstą dieną, tačiau bet kokiu atveju ne mažiau kaip </w:t>
      </w:r>
      <w:r w:rsidR="000F78BA" w:rsidRPr="000F78BA">
        <w:rPr>
          <w:rFonts w:ascii="Arial" w:hAnsi="Arial" w:cs="Arial"/>
        </w:rPr>
        <w:t>10</w:t>
      </w:r>
      <w:r w:rsidRPr="000F78BA">
        <w:rPr>
          <w:rFonts w:ascii="Arial" w:hAnsi="Arial" w:cs="Arial"/>
        </w:rPr>
        <w:t xml:space="preserve"> EUR (</w:t>
      </w:r>
      <w:r w:rsidR="000F78BA" w:rsidRPr="000F78BA">
        <w:rPr>
          <w:rFonts w:ascii="Arial" w:hAnsi="Arial" w:cs="Arial"/>
        </w:rPr>
        <w:t>dešimt eurų 00 ct.</w:t>
      </w:r>
      <w:r w:rsidRPr="000F78BA">
        <w:rPr>
          <w:rFonts w:ascii="Arial" w:hAnsi="Arial" w:cs="Arial"/>
        </w:rPr>
        <w:t xml:space="preserve">) už vieną vėlavimo laikotarpį. </w:t>
      </w:r>
    </w:p>
    <w:p w14:paraId="6C397569" w14:textId="77777777" w:rsidR="00A5595A" w:rsidRPr="00FE027A" w:rsidRDefault="00A5595A" w:rsidP="00A5595A">
      <w:pPr>
        <w:spacing w:line="259" w:lineRule="auto"/>
        <w:jc w:val="both"/>
        <w:rPr>
          <w:rFonts w:ascii="Arial" w:hAnsi="Arial" w:cs="Arial"/>
          <w:i/>
          <w:color w:val="FF0000"/>
        </w:rPr>
      </w:pPr>
    </w:p>
    <w:bookmarkEnd w:id="4"/>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63F9F6B1" w14:textId="2337452D" w:rsidR="00105DEF" w:rsidRPr="00806D7F" w:rsidRDefault="00E94239">
      <w:pPr>
        <w:numPr>
          <w:ilvl w:val="1"/>
          <w:numId w:val="1"/>
        </w:numPr>
        <w:tabs>
          <w:tab w:val="left" w:pos="567"/>
        </w:tabs>
        <w:ind w:left="567" w:hanging="567"/>
        <w:jc w:val="both"/>
        <w:rPr>
          <w:rFonts w:ascii="Arial" w:hAnsi="Arial" w:cs="Arial"/>
        </w:rPr>
      </w:pPr>
      <w:r w:rsidRPr="001A7B37">
        <w:rPr>
          <w:rFonts w:ascii="Arial" w:hAnsi="Arial" w:cs="Arial"/>
        </w:rPr>
        <w:t xml:space="preserve">Rangovas Sutarčiai vykdyti turi teisę pasitelkti Subrangovus tik tai Sutarties daliai, kurią nurodė Pasiūlyme. </w:t>
      </w:r>
      <w:r w:rsidR="00105DEF" w:rsidRPr="001A7B37">
        <w:rPr>
          <w:rFonts w:ascii="Arial" w:hAnsi="Arial" w:cs="Arial"/>
        </w:rPr>
        <w:t>Sutarties vykdymui pasitelkti Subrangovai ir (ar) nurodyta sub</w:t>
      </w:r>
      <w:r w:rsidR="001F6A1C" w:rsidRPr="001A7B37">
        <w:rPr>
          <w:rFonts w:ascii="Arial" w:hAnsi="Arial" w:cs="Arial"/>
        </w:rPr>
        <w:t>rangai</w:t>
      </w:r>
      <w:r w:rsidR="00105DEF" w:rsidRPr="001A7B37">
        <w:rPr>
          <w:rFonts w:ascii="Arial" w:hAnsi="Arial" w:cs="Arial"/>
        </w:rPr>
        <w:t xml:space="preserve"> perduodama sutartinių įsipareigojimų dalis: </w:t>
      </w:r>
      <w:r w:rsidR="00105DEF" w:rsidRPr="001A7B37">
        <w:rPr>
          <w:rFonts w:ascii="Arial" w:hAnsi="Arial" w:cs="Arial"/>
          <w:color w:val="FF0000"/>
        </w:rPr>
        <w:t>NE/TAIP.</w:t>
      </w:r>
      <w:r w:rsidR="00105DEF" w:rsidRPr="001A7B37">
        <w:rPr>
          <w:rFonts w:ascii="Arial" w:hAnsi="Arial" w:cs="Arial"/>
          <w:i/>
          <w:iCs/>
          <w:color w:val="FF0000"/>
        </w:rPr>
        <w:t xml:space="preserve"> Jei TAIP</w:t>
      </w:r>
      <w:r w:rsidR="00105DEF" w:rsidRPr="001A7B37">
        <w:rPr>
          <w:rFonts w:ascii="Arial" w:hAnsi="Arial" w:cs="Arial"/>
          <w:color w:val="000000" w:themeColor="text1"/>
        </w:rPr>
        <w:t>, Pridedama</w:t>
      </w:r>
      <w:r w:rsidR="00105DEF" w:rsidRPr="00806D7F">
        <w:rPr>
          <w:rFonts w:ascii="Arial" w:hAnsi="Arial" w:cs="Arial"/>
          <w:color w:val="000000" w:themeColor="text1"/>
        </w:rPr>
        <w:t>s priedas Nr. 5.</w:t>
      </w:r>
    </w:p>
    <w:p w14:paraId="0A2427CC" w14:textId="77777777" w:rsidR="00E94239" w:rsidRDefault="00E94239" w:rsidP="00A266D2">
      <w:pPr>
        <w:tabs>
          <w:tab w:val="left" w:pos="709"/>
        </w:tabs>
        <w:rPr>
          <w:rFonts w:ascii="Arial" w:hAnsi="Arial" w:cs="Arial"/>
          <w:b/>
        </w:rPr>
      </w:pP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lastRenderedPageBreak/>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4469D599" w14:textId="77777777" w:rsidR="00D2644E" w:rsidRDefault="00015653">
      <w:pPr>
        <w:numPr>
          <w:ilvl w:val="1"/>
          <w:numId w:val="1"/>
        </w:numPr>
        <w:tabs>
          <w:tab w:val="left" w:pos="567"/>
        </w:tabs>
        <w:ind w:left="567" w:hanging="567"/>
        <w:jc w:val="both"/>
        <w:rPr>
          <w:rFonts w:ascii="Arial" w:hAnsi="Arial" w:cs="Arial"/>
          <w:i/>
          <w:color w:val="FF0000"/>
        </w:rPr>
      </w:pPr>
      <w:r w:rsidRPr="00FD51D7">
        <w:rPr>
          <w:rFonts w:ascii="Arial" w:hAnsi="Arial" w:cs="Arial"/>
        </w:rPr>
        <w:t>Darb</w:t>
      </w:r>
      <w:r w:rsidR="001023B5" w:rsidRPr="00FD51D7">
        <w:rPr>
          <w:rFonts w:ascii="Arial" w:hAnsi="Arial" w:cs="Arial"/>
        </w:rPr>
        <w:t xml:space="preserve">ų vykdymo </w:t>
      </w:r>
      <w:r w:rsidR="00327A60">
        <w:rPr>
          <w:rFonts w:ascii="Arial" w:hAnsi="Arial" w:cs="Arial"/>
        </w:rPr>
        <w:t xml:space="preserve">tvarka ir </w:t>
      </w:r>
      <w:r w:rsidR="001023B5" w:rsidRPr="00FD51D7">
        <w:rPr>
          <w:rFonts w:ascii="Arial" w:hAnsi="Arial" w:cs="Arial"/>
        </w:rPr>
        <w:t>vieta nurodyta</w:t>
      </w:r>
      <w:r w:rsidR="007D481E" w:rsidRPr="00FD51D7">
        <w:rPr>
          <w:rFonts w:ascii="Arial" w:hAnsi="Arial" w:cs="Arial"/>
        </w:rPr>
        <w:t xml:space="preserve"> </w:t>
      </w:r>
      <w:r w:rsidR="00AA0CFA" w:rsidRPr="00AA0CFA">
        <w:rPr>
          <w:rFonts w:ascii="Arial" w:hAnsi="Arial" w:cs="Arial"/>
        </w:rPr>
        <w:t>Sutartyje ir Techninėje specifikacijoje</w:t>
      </w:r>
      <w:r w:rsidR="001E1DC7" w:rsidRPr="004E6CB5">
        <w:rPr>
          <w:rFonts w:ascii="Arial" w:hAnsi="Arial" w:cs="Arial"/>
          <w:i/>
        </w:rPr>
        <w:t>.</w:t>
      </w:r>
    </w:p>
    <w:p w14:paraId="1A1E4FA3" w14:textId="735709A7" w:rsidR="00232D48" w:rsidRPr="00531858" w:rsidRDefault="000C2A85" w:rsidP="004C156A">
      <w:pPr>
        <w:numPr>
          <w:ilvl w:val="1"/>
          <w:numId w:val="1"/>
        </w:numPr>
        <w:tabs>
          <w:tab w:val="left" w:pos="567"/>
        </w:tabs>
        <w:ind w:left="567" w:hanging="567"/>
        <w:jc w:val="both"/>
        <w:rPr>
          <w:rFonts w:ascii="Arial" w:hAnsi="Arial" w:cs="Arial"/>
        </w:rPr>
      </w:pPr>
      <w:r w:rsidRPr="00531858">
        <w:rPr>
          <w:rFonts w:ascii="Arial" w:hAnsi="Arial" w:cs="Arial"/>
        </w:rPr>
        <w:t xml:space="preserve">Rangovas Darbus pradeda vykdyti </w:t>
      </w:r>
      <w:r w:rsidRPr="00531858">
        <w:rPr>
          <w:rFonts w:ascii="Arial" w:hAnsi="Arial" w:cs="Arial"/>
          <w:iCs/>
        </w:rPr>
        <w:t>Techninėje specifikacijoje</w:t>
      </w:r>
      <w:r w:rsidR="00772DA3" w:rsidRPr="00531858">
        <w:rPr>
          <w:rFonts w:ascii="Arial" w:hAnsi="Arial" w:cs="Arial"/>
          <w:iCs/>
        </w:rPr>
        <w:t xml:space="preserve"> nurodytais terminais</w:t>
      </w:r>
      <w:r w:rsidR="00531858" w:rsidRPr="00531858">
        <w:rPr>
          <w:rFonts w:ascii="Arial" w:hAnsi="Arial" w:cs="Arial"/>
          <w:iCs/>
        </w:rPr>
        <w:t xml:space="preserve"> ir tvarka</w:t>
      </w:r>
      <w:r w:rsidR="00232D48" w:rsidRPr="00531858">
        <w:rPr>
          <w:rFonts w:ascii="Arial" w:hAnsi="Arial" w:cs="Arial"/>
          <w:iCs/>
        </w:rPr>
        <w:t>.</w:t>
      </w:r>
    </w:p>
    <w:p w14:paraId="07BF3D34" w14:textId="3A87CD3E" w:rsidR="00A4790A" w:rsidRPr="00E92ECE" w:rsidRDefault="00A4790A">
      <w:pPr>
        <w:numPr>
          <w:ilvl w:val="1"/>
          <w:numId w:val="1"/>
        </w:numPr>
        <w:tabs>
          <w:tab w:val="left" w:pos="567"/>
        </w:tabs>
        <w:ind w:left="567" w:hanging="567"/>
        <w:jc w:val="both"/>
        <w:rPr>
          <w:rFonts w:ascii="Arial" w:hAnsi="Arial" w:cs="Arial"/>
        </w:rPr>
      </w:pPr>
      <w:r w:rsidRPr="00FE027A">
        <w:rPr>
          <w:rFonts w:ascii="Arial" w:hAnsi="Arial" w:cs="Arial"/>
        </w:rPr>
        <w:t xml:space="preserve">Už vėlavimą </w:t>
      </w:r>
      <w:r w:rsidR="00133428" w:rsidRPr="00E92ECE">
        <w:rPr>
          <w:rFonts w:ascii="Arial" w:hAnsi="Arial" w:cs="Arial"/>
        </w:rPr>
        <w:t>atlikti Darbus</w:t>
      </w:r>
      <w:r w:rsidRPr="00E92ECE">
        <w:rPr>
          <w:rFonts w:ascii="Arial" w:hAnsi="Arial" w:cs="Arial"/>
        </w:rPr>
        <w:t xml:space="preserve"> per Sutarties SD 6.1.- 6.2. punktuose nustatytą terminą </w:t>
      </w:r>
      <w:r w:rsidR="00710C76" w:rsidRPr="00E92ECE">
        <w:rPr>
          <w:rFonts w:ascii="Arial" w:hAnsi="Arial" w:cs="Arial"/>
        </w:rPr>
        <w:t>Rangovas</w:t>
      </w:r>
      <w:r w:rsidRPr="00E92ECE">
        <w:rPr>
          <w:rFonts w:ascii="Arial" w:hAnsi="Arial" w:cs="Arial"/>
        </w:rPr>
        <w:t xml:space="preserve">, </w:t>
      </w:r>
      <w:r w:rsidR="00710C76" w:rsidRPr="00E92ECE">
        <w:rPr>
          <w:rFonts w:ascii="Arial" w:hAnsi="Arial" w:cs="Arial"/>
        </w:rPr>
        <w:t>Užsakovui</w:t>
      </w:r>
      <w:r w:rsidRPr="00E92ECE">
        <w:rPr>
          <w:rFonts w:ascii="Arial" w:hAnsi="Arial" w:cs="Arial"/>
        </w:rPr>
        <w:t xml:space="preserve"> pareikalavus, moka </w:t>
      </w:r>
      <w:r w:rsidR="00710C76" w:rsidRPr="00E92ECE">
        <w:rPr>
          <w:rFonts w:ascii="Arial" w:hAnsi="Arial" w:cs="Arial"/>
        </w:rPr>
        <w:t>Užsakovui</w:t>
      </w:r>
      <w:r w:rsidRPr="00E92ECE">
        <w:rPr>
          <w:rFonts w:ascii="Arial" w:hAnsi="Arial" w:cs="Arial"/>
        </w:rPr>
        <w:t xml:space="preserve"> 0,05 procentų nuo vėluojamų </w:t>
      </w:r>
      <w:r w:rsidR="00710C76" w:rsidRPr="00E92ECE">
        <w:rPr>
          <w:rFonts w:ascii="Arial" w:hAnsi="Arial" w:cs="Arial"/>
        </w:rPr>
        <w:t xml:space="preserve">atlikti Darbų </w:t>
      </w:r>
      <w:r w:rsidRPr="00E92ECE">
        <w:rPr>
          <w:rFonts w:ascii="Arial" w:hAnsi="Arial" w:cs="Arial"/>
        </w:rPr>
        <w:t xml:space="preserve">kainos dydžio delspinigius už kiekvieną uždelstą dieną, tačiau bet kokiu atveju ne mažiau kaip </w:t>
      </w:r>
      <w:r w:rsidR="00E92ECE" w:rsidRPr="00E92ECE">
        <w:rPr>
          <w:rFonts w:ascii="Arial" w:hAnsi="Arial" w:cs="Arial"/>
        </w:rPr>
        <w:t>100</w:t>
      </w:r>
      <w:r w:rsidRPr="00E92ECE">
        <w:rPr>
          <w:rFonts w:ascii="Arial" w:hAnsi="Arial" w:cs="Arial"/>
        </w:rPr>
        <w:t xml:space="preserve"> EUR (</w:t>
      </w:r>
      <w:r w:rsidR="00E92ECE" w:rsidRPr="00E92ECE">
        <w:rPr>
          <w:rFonts w:ascii="Arial" w:hAnsi="Arial" w:cs="Arial"/>
        </w:rPr>
        <w:t>šimtas eurų 00 ct.</w:t>
      </w:r>
      <w:r w:rsidRPr="00E92ECE">
        <w:rPr>
          <w:rFonts w:ascii="Arial" w:hAnsi="Arial" w:cs="Arial"/>
        </w:rPr>
        <w:t xml:space="preserve">) už vieną vėlavimo laikotarpį. </w:t>
      </w:r>
    </w:p>
    <w:p w14:paraId="663D4E66" w14:textId="77777777" w:rsidR="003260CA" w:rsidRPr="00FD51D7" w:rsidRDefault="003260CA" w:rsidP="00E92ECE">
      <w:pPr>
        <w:pStyle w:val="ListParagraph"/>
        <w:tabs>
          <w:tab w:val="left" w:pos="709"/>
          <w:tab w:val="left" w:pos="851"/>
        </w:tabs>
        <w:ind w:left="0"/>
        <w:rPr>
          <w:rFonts w:ascii="Arial" w:hAnsi="Arial" w:cs="Arial"/>
          <w:b/>
        </w:rPr>
      </w:pP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7FBAD607" w14:textId="77777777" w:rsidR="00BB259A" w:rsidRPr="00BB259A" w:rsidRDefault="00332E62">
      <w:pPr>
        <w:numPr>
          <w:ilvl w:val="1"/>
          <w:numId w:val="1"/>
        </w:numPr>
        <w:tabs>
          <w:tab w:val="left" w:pos="567"/>
        </w:tabs>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sdt>
        <w:sdtPr>
          <w:rPr>
            <w:rFonts w:ascii="Arial" w:hAnsi="Arial" w:cs="Arial"/>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rPr>
            <w:t>[Pasirinkite]</w:t>
          </w:r>
        </w:sdtContent>
      </w:sdt>
    </w:p>
    <w:p w14:paraId="0E23914B" w14:textId="4384FD83" w:rsidR="00995262" w:rsidRPr="00F74F24" w:rsidRDefault="00E934A7">
      <w:pPr>
        <w:numPr>
          <w:ilvl w:val="1"/>
          <w:numId w:val="12"/>
        </w:numPr>
        <w:tabs>
          <w:tab w:val="left" w:pos="567"/>
        </w:tabs>
        <w:ind w:left="567" w:hanging="567"/>
        <w:jc w:val="both"/>
        <w:rPr>
          <w:rFonts w:ascii="Arial" w:eastAsia="Arial" w:hAnsi="Arial" w:cs="Arial"/>
        </w:rPr>
      </w:pPr>
      <w:r w:rsidRPr="00664879">
        <w:rPr>
          <w:rFonts w:ascii="Arial" w:eastAsia="Arial" w:hAnsi="Arial" w:cs="Arial"/>
        </w:rPr>
        <w:t xml:space="preserve">Sutartis įsigalioja </w:t>
      </w:r>
      <w:r w:rsidRPr="00F74F24">
        <w:rPr>
          <w:rFonts w:ascii="Arial" w:eastAsia="Arial" w:hAnsi="Arial" w:cs="Arial"/>
        </w:rPr>
        <w:t xml:space="preserve">nuo jos abipusio pasirašymo dienos. </w:t>
      </w:r>
      <w:r w:rsidR="007D7840" w:rsidRPr="00F74F24">
        <w:rPr>
          <w:rFonts w:ascii="Arial" w:eastAsia="Arial" w:hAnsi="Arial" w:cs="Arial"/>
        </w:rPr>
        <w:t>Darbų</w:t>
      </w:r>
      <w:r w:rsidRPr="00F74F24">
        <w:rPr>
          <w:rFonts w:ascii="Arial" w:eastAsia="Arial" w:hAnsi="Arial" w:cs="Arial"/>
        </w:rPr>
        <w:t xml:space="preserve"> tiekimo terminas yra </w:t>
      </w:r>
      <w:r w:rsidR="00087283" w:rsidRPr="00F74F24">
        <w:rPr>
          <w:rFonts w:ascii="Arial" w:eastAsia="Arial" w:hAnsi="Arial" w:cs="Arial"/>
        </w:rPr>
        <w:t>24</w:t>
      </w:r>
      <w:r w:rsidRPr="00F74F24">
        <w:rPr>
          <w:rFonts w:ascii="Arial" w:eastAsia="Arial" w:hAnsi="Arial" w:cs="Arial"/>
        </w:rPr>
        <w:t xml:space="preserve"> (</w:t>
      </w:r>
      <w:r w:rsidR="00087283" w:rsidRPr="00F74F24">
        <w:rPr>
          <w:rFonts w:ascii="Arial" w:eastAsia="Arial" w:hAnsi="Arial" w:cs="Arial"/>
        </w:rPr>
        <w:t>dvidešimt keturi</w:t>
      </w:r>
      <w:r w:rsidRPr="00F74F24">
        <w:rPr>
          <w:rFonts w:ascii="Arial" w:eastAsia="Arial" w:hAnsi="Arial" w:cs="Arial"/>
        </w:rPr>
        <w:t xml:space="preserve">) mėnesiai nuo Sutarties įsigaliojimo dienos. </w:t>
      </w:r>
      <w:bookmarkStart w:id="5" w:name="_Hlk22896638"/>
      <w:r w:rsidRPr="00F74F24">
        <w:rPr>
          <w:rFonts w:ascii="Arial" w:eastAsia="Arial" w:hAnsi="Arial" w:cs="Arial"/>
        </w:rPr>
        <w:t xml:space="preserve">Maksimalus Sutarties galiojimo terminas yra </w:t>
      </w:r>
      <w:r w:rsidR="00087283" w:rsidRPr="00F74F24">
        <w:rPr>
          <w:rFonts w:ascii="Arial" w:eastAsia="Arial" w:hAnsi="Arial" w:cs="Arial"/>
        </w:rPr>
        <w:t>26</w:t>
      </w:r>
      <w:r w:rsidRPr="00F74F24">
        <w:rPr>
          <w:rFonts w:ascii="Arial" w:eastAsia="Arial" w:hAnsi="Arial" w:cs="Arial"/>
        </w:rPr>
        <w:t xml:space="preserve"> (</w:t>
      </w:r>
      <w:r w:rsidR="00087283" w:rsidRPr="00F74F24">
        <w:rPr>
          <w:rFonts w:ascii="Arial" w:eastAsia="Arial" w:hAnsi="Arial" w:cs="Arial"/>
        </w:rPr>
        <w:t>dvidešimt šeši</w:t>
      </w:r>
      <w:r w:rsidRPr="00F74F24">
        <w:rPr>
          <w:rFonts w:ascii="Arial" w:eastAsia="Arial" w:hAnsi="Arial" w:cs="Arial"/>
        </w:rPr>
        <w:t xml:space="preserve">) mėnesiai, t. y. </w:t>
      </w:r>
      <w:r w:rsidR="00087283" w:rsidRPr="00F74F24">
        <w:rPr>
          <w:rFonts w:ascii="Arial" w:eastAsia="Arial" w:hAnsi="Arial" w:cs="Arial"/>
        </w:rPr>
        <w:t>24</w:t>
      </w:r>
      <w:r w:rsidRPr="00F74F24">
        <w:rPr>
          <w:rFonts w:ascii="Arial" w:eastAsia="Arial" w:hAnsi="Arial" w:cs="Arial"/>
        </w:rPr>
        <w:t xml:space="preserve"> (</w:t>
      </w:r>
      <w:r w:rsidR="00087283" w:rsidRPr="00F74F24">
        <w:rPr>
          <w:rFonts w:ascii="Arial" w:eastAsia="Arial" w:hAnsi="Arial" w:cs="Arial"/>
        </w:rPr>
        <w:t>dvidešimt keturi</w:t>
      </w:r>
      <w:r w:rsidRPr="00F74F24">
        <w:rPr>
          <w:rFonts w:ascii="Arial" w:eastAsia="Arial" w:hAnsi="Arial" w:cs="Arial"/>
        </w:rPr>
        <w:t xml:space="preserve">) mėnesiai </w:t>
      </w:r>
      <w:r w:rsidR="007D7840" w:rsidRPr="00F74F24">
        <w:rPr>
          <w:rFonts w:ascii="Arial" w:eastAsia="Arial" w:hAnsi="Arial" w:cs="Arial"/>
        </w:rPr>
        <w:t xml:space="preserve">Darbų </w:t>
      </w:r>
      <w:r w:rsidRPr="00F74F24">
        <w:rPr>
          <w:rFonts w:ascii="Arial" w:eastAsia="Arial" w:hAnsi="Arial" w:cs="Arial"/>
        </w:rPr>
        <w:t xml:space="preserve">tiekimo laikotarpis ir 2 (du) mėnesiai galutiniam atsiskaitymui tarp Šalių už tinkamai </w:t>
      </w:r>
      <w:r w:rsidR="007D7840" w:rsidRPr="00F74F24">
        <w:rPr>
          <w:rFonts w:ascii="Arial" w:hAnsi="Arial" w:cs="Arial"/>
        </w:rPr>
        <w:t>atliktus Darbus</w:t>
      </w:r>
      <w:r w:rsidR="007D7840" w:rsidRPr="00F74F24">
        <w:rPr>
          <w:rFonts w:ascii="Arial" w:eastAsia="Arial" w:hAnsi="Arial" w:cs="Arial"/>
        </w:rPr>
        <w:t xml:space="preserve"> </w:t>
      </w:r>
      <w:r w:rsidRPr="00F74F24">
        <w:rPr>
          <w:rFonts w:ascii="Arial" w:eastAsia="Arial" w:hAnsi="Arial" w:cs="Arial"/>
        </w:rPr>
        <w:t xml:space="preserve">ir pritaikytas sankcijas. </w:t>
      </w:r>
    </w:p>
    <w:p w14:paraId="71FCD13A" w14:textId="0A0074D6" w:rsidR="004E6CB5" w:rsidRPr="00F74F24" w:rsidRDefault="00E934A7" w:rsidP="00F74F24">
      <w:pPr>
        <w:numPr>
          <w:ilvl w:val="1"/>
          <w:numId w:val="12"/>
        </w:numPr>
        <w:tabs>
          <w:tab w:val="left" w:pos="567"/>
        </w:tabs>
        <w:ind w:left="567" w:hanging="567"/>
        <w:jc w:val="both"/>
        <w:rPr>
          <w:rFonts w:ascii="Arial" w:eastAsia="Arial" w:hAnsi="Arial" w:cs="Arial"/>
        </w:rPr>
      </w:pPr>
      <w:r w:rsidRPr="00F74F24">
        <w:rPr>
          <w:rFonts w:ascii="Arial" w:eastAsia="Arial" w:hAnsi="Arial" w:cs="Arial"/>
        </w:rPr>
        <w:t xml:space="preserve">Jei Sutarties galiojimo laikotarpiu yra išperkama </w:t>
      </w:r>
      <w:r w:rsidR="007D7840" w:rsidRPr="00F74F24">
        <w:rPr>
          <w:rFonts w:ascii="Arial" w:eastAsia="Arial" w:hAnsi="Arial" w:cs="Arial"/>
        </w:rPr>
        <w:t xml:space="preserve">Darbų </w:t>
      </w:r>
      <w:r w:rsidRPr="00F74F24">
        <w:rPr>
          <w:rFonts w:ascii="Arial" w:eastAsia="Arial" w:hAnsi="Arial" w:cs="Arial"/>
        </w:rPr>
        <w:t>už Sutarties SD 2.3. punkte nurodytą bendrą Sutarties kainą</w:t>
      </w:r>
      <w:r w:rsidR="00F74F24" w:rsidRPr="00F74F24">
        <w:rPr>
          <w:rFonts w:ascii="Arial" w:eastAsia="Arial" w:hAnsi="Arial" w:cs="Arial"/>
        </w:rPr>
        <w:t>,</w:t>
      </w:r>
      <w:r w:rsidRPr="00F74F24">
        <w:rPr>
          <w:rFonts w:ascii="Arial" w:eastAsia="Arial" w:hAnsi="Arial" w:cs="Arial"/>
        </w:rPr>
        <w:t xml:space="preserve"> </w:t>
      </w:r>
      <w:bookmarkEnd w:id="5"/>
      <w:r w:rsidRPr="00F74F24">
        <w:rPr>
          <w:rFonts w:ascii="Arial" w:eastAsia="Arial" w:hAnsi="Arial" w:cs="Arial"/>
        </w:rPr>
        <w:t xml:space="preserve">Sutartis nustoja galioti nuo </w:t>
      </w:r>
      <w:r w:rsidR="007D7840" w:rsidRPr="00F74F24">
        <w:rPr>
          <w:rFonts w:ascii="Arial" w:eastAsia="Arial" w:hAnsi="Arial" w:cs="Arial"/>
        </w:rPr>
        <w:t xml:space="preserve">Darbų </w:t>
      </w:r>
      <w:r w:rsidRPr="00F74F24">
        <w:rPr>
          <w:rFonts w:ascii="Arial" w:eastAsia="Arial" w:hAnsi="Arial" w:cs="Arial"/>
        </w:rPr>
        <w:t xml:space="preserve">išpirkimo bendrai Sutarties kainai, Šalims galutinai atsiskaičius už faktiškai </w:t>
      </w:r>
      <w:r w:rsidR="007D7840" w:rsidRPr="00F74F24">
        <w:rPr>
          <w:rFonts w:ascii="Arial" w:hAnsi="Arial" w:cs="Arial"/>
        </w:rPr>
        <w:t>atliktus Darbus</w:t>
      </w:r>
      <w:r w:rsidR="007D7840" w:rsidRPr="00F74F24">
        <w:rPr>
          <w:rFonts w:ascii="Arial" w:eastAsia="Arial" w:hAnsi="Arial" w:cs="Arial"/>
        </w:rPr>
        <w:t xml:space="preserve"> </w:t>
      </w:r>
      <w:r w:rsidRPr="00F74F24">
        <w:rPr>
          <w:rFonts w:ascii="Arial" w:eastAsia="Arial" w:hAnsi="Arial" w:cs="Arial"/>
        </w:rPr>
        <w:t>ir priskaičiuotas netesybas</w:t>
      </w:r>
      <w:r w:rsidR="00E3425C" w:rsidRPr="00F74F24">
        <w:rPr>
          <w:rFonts w:ascii="Arial" w:eastAsia="Arial" w:hAnsi="Arial" w:cs="Arial"/>
        </w:rPr>
        <w:t xml:space="preserve"> </w:t>
      </w:r>
      <w:r w:rsidRPr="00F74F24">
        <w:rPr>
          <w:rFonts w:ascii="Arial" w:eastAsia="Arial" w:hAnsi="Arial" w:cs="Arial"/>
        </w:rPr>
        <w:t>/</w:t>
      </w:r>
      <w:r w:rsidR="00E3425C" w:rsidRPr="00F74F24">
        <w:rPr>
          <w:rFonts w:ascii="Arial" w:eastAsia="Arial" w:hAnsi="Arial" w:cs="Arial"/>
        </w:rPr>
        <w:t xml:space="preserve"> </w:t>
      </w:r>
      <w:r w:rsidRPr="00F74F24">
        <w:rPr>
          <w:rFonts w:ascii="Arial" w:eastAsia="Arial" w:hAnsi="Arial" w:cs="Arial"/>
        </w:rPr>
        <w:t xml:space="preserve">nuostolius. </w:t>
      </w:r>
      <w:r w:rsidR="007D7840" w:rsidRPr="00F74F24">
        <w:rPr>
          <w:rFonts w:ascii="Arial" w:eastAsia="Arial" w:hAnsi="Arial" w:cs="Arial"/>
        </w:rPr>
        <w:t>Užsakovas</w:t>
      </w:r>
      <w:r w:rsidRPr="00F74F24">
        <w:rPr>
          <w:rFonts w:ascii="Arial" w:eastAsia="Arial" w:hAnsi="Arial" w:cs="Arial"/>
        </w:rPr>
        <w:t xml:space="preserve"> apie </w:t>
      </w:r>
      <w:r w:rsidR="007D7840" w:rsidRPr="00F74F24">
        <w:rPr>
          <w:rFonts w:ascii="Arial" w:eastAsia="Arial" w:hAnsi="Arial" w:cs="Arial"/>
        </w:rPr>
        <w:t xml:space="preserve">Darbų </w:t>
      </w:r>
      <w:r w:rsidRPr="00F74F24">
        <w:rPr>
          <w:rFonts w:ascii="Arial" w:eastAsia="Arial" w:hAnsi="Arial" w:cs="Arial"/>
        </w:rPr>
        <w:t xml:space="preserve">išpirkimą praneša </w:t>
      </w:r>
      <w:r w:rsidR="007D7840" w:rsidRPr="00F74F24">
        <w:rPr>
          <w:rFonts w:ascii="Arial" w:eastAsia="Arial" w:hAnsi="Arial" w:cs="Arial"/>
        </w:rPr>
        <w:t>Rangovui</w:t>
      </w:r>
      <w:r w:rsidRPr="00F74F24">
        <w:rPr>
          <w:rFonts w:ascii="Arial" w:eastAsia="Arial" w:hAnsi="Arial" w:cs="Arial"/>
        </w:rPr>
        <w:t xml:space="preserve"> raštu, o </w:t>
      </w:r>
      <w:r w:rsidR="007D7840" w:rsidRPr="00F74F24">
        <w:rPr>
          <w:rFonts w:ascii="Arial" w:eastAsia="Arial" w:hAnsi="Arial" w:cs="Arial"/>
        </w:rPr>
        <w:t>Rangovas</w:t>
      </w:r>
      <w:r w:rsidRPr="00F74F24">
        <w:rPr>
          <w:rFonts w:ascii="Arial" w:eastAsia="Arial" w:hAnsi="Arial" w:cs="Arial"/>
        </w:rPr>
        <w:t xml:space="preserve"> pateikia paskutinę pagal Sutartį Sąskaitą, atskiras susitarimas dėl Sutarties nutraukimo nepasirašomas.</w:t>
      </w: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7D98F650" w14:textId="77777777" w:rsidR="00A416DF" w:rsidRPr="00A416DF" w:rsidRDefault="002635C4">
      <w:pPr>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6D5668EA" w14:textId="77777777" w:rsidR="00A416DF" w:rsidRPr="00A416DF" w:rsidRDefault="009B1D45">
      <w:pPr>
        <w:numPr>
          <w:ilvl w:val="1"/>
          <w:numId w:val="1"/>
        </w:numPr>
        <w:tabs>
          <w:tab w:val="left" w:pos="567"/>
        </w:tabs>
        <w:ind w:left="567" w:hanging="567"/>
        <w:jc w:val="both"/>
        <w:rPr>
          <w:rFonts w:ascii="Arial" w:hAnsi="Arial" w:cs="Arial"/>
          <w:color w:val="000000"/>
        </w:rPr>
      </w:pPr>
      <w:r w:rsidRPr="00A416DF">
        <w:rPr>
          <w:rFonts w:ascii="Arial" w:hAnsi="Arial" w:cs="Arial"/>
        </w:rPr>
        <w:t xml:space="preserve">Prie </w:t>
      </w:r>
      <w:r w:rsidR="00AB5AFE" w:rsidRPr="00A416DF">
        <w:rPr>
          <w:rFonts w:ascii="Arial" w:hAnsi="Arial" w:cs="Arial"/>
        </w:rPr>
        <w:t>Sutarties SD</w:t>
      </w:r>
      <w:r w:rsidRPr="00A416DF">
        <w:rPr>
          <w:rFonts w:ascii="Arial" w:hAnsi="Arial" w:cs="Arial"/>
        </w:rPr>
        <w:t xml:space="preserve"> pridedami šie priedai</w:t>
      </w:r>
      <w:r w:rsidR="00AB5AFE" w:rsidRPr="00A416DF">
        <w:rPr>
          <w:rFonts w:ascii="Arial" w:hAnsi="Arial" w:cs="Arial"/>
        </w:rPr>
        <w:t xml:space="preserve">: </w:t>
      </w:r>
    </w:p>
    <w:p w14:paraId="75E0B8B4" w14:textId="552DC57D" w:rsidR="00A416DF" w:rsidRPr="00A416DF" w:rsidRDefault="00AB5AFE">
      <w:pPr>
        <w:numPr>
          <w:ilvl w:val="2"/>
          <w:numId w:val="1"/>
        </w:numPr>
        <w:tabs>
          <w:tab w:val="left" w:pos="567"/>
        </w:tabs>
        <w:ind w:left="1418" w:hanging="851"/>
        <w:jc w:val="both"/>
        <w:rPr>
          <w:rFonts w:ascii="Arial" w:hAnsi="Arial" w:cs="Arial"/>
          <w:color w:val="000000"/>
        </w:rPr>
      </w:pPr>
      <w:r w:rsidRPr="00A416DF">
        <w:rPr>
          <w:rFonts w:ascii="Arial" w:hAnsi="Arial" w:cs="Arial"/>
        </w:rPr>
        <w:t>Priedas Nr.</w:t>
      </w:r>
      <w:r w:rsidR="00746139" w:rsidRPr="00A416DF">
        <w:rPr>
          <w:rFonts w:ascii="Arial" w:hAnsi="Arial" w:cs="Arial"/>
        </w:rPr>
        <w:t xml:space="preserve"> </w:t>
      </w:r>
      <w:r w:rsidRPr="00A416DF">
        <w:rPr>
          <w:rFonts w:ascii="Arial" w:hAnsi="Arial" w:cs="Arial"/>
        </w:rPr>
        <w:t xml:space="preserve">1 </w:t>
      </w:r>
      <w:r w:rsidR="000B0119" w:rsidRPr="00A416DF">
        <w:rPr>
          <w:rFonts w:ascii="Arial" w:hAnsi="Arial" w:cs="Arial"/>
        </w:rPr>
        <w:t>–</w:t>
      </w:r>
      <w:r w:rsidRPr="00A416DF">
        <w:rPr>
          <w:rFonts w:ascii="Arial" w:hAnsi="Arial" w:cs="Arial"/>
        </w:rPr>
        <w:t xml:space="preserve"> </w:t>
      </w:r>
      <w:r w:rsidR="000B0119" w:rsidRPr="00A416DF">
        <w:rPr>
          <w:rFonts w:ascii="Arial" w:hAnsi="Arial" w:cs="Arial"/>
        </w:rPr>
        <w:t>Kontaktiniai adresai pranešimams siųsti ir asmenys, atsakingi už sutarties vykdymą</w:t>
      </w:r>
      <w:r w:rsidRPr="00A416DF">
        <w:rPr>
          <w:rFonts w:ascii="Arial" w:hAnsi="Arial" w:cs="Arial"/>
        </w:rPr>
        <w:t>;</w:t>
      </w:r>
    </w:p>
    <w:p w14:paraId="2517F47F" w14:textId="58DA30C2" w:rsidR="00A416DF" w:rsidRPr="00A416DF" w:rsidRDefault="00746139">
      <w:pPr>
        <w:numPr>
          <w:ilvl w:val="2"/>
          <w:numId w:val="1"/>
        </w:numPr>
        <w:tabs>
          <w:tab w:val="left" w:pos="567"/>
        </w:tabs>
        <w:ind w:left="1418" w:hanging="851"/>
        <w:jc w:val="both"/>
        <w:rPr>
          <w:rFonts w:ascii="Arial" w:hAnsi="Arial" w:cs="Arial"/>
          <w:color w:val="000000"/>
        </w:rPr>
      </w:pPr>
      <w:r w:rsidRPr="00A416DF">
        <w:rPr>
          <w:rFonts w:ascii="Arial" w:hAnsi="Arial" w:cs="Arial"/>
        </w:rPr>
        <w:t xml:space="preserve">Priedas Nr. 2 – </w:t>
      </w:r>
      <w:r w:rsidR="00C83744" w:rsidRPr="00806D7F">
        <w:rPr>
          <w:rFonts w:ascii="Arial" w:hAnsi="Arial" w:cs="Arial"/>
        </w:rPr>
        <w:t>Darbų apimtis, įkainiai</w:t>
      </w:r>
      <w:r w:rsidR="004C03F5">
        <w:rPr>
          <w:rFonts w:ascii="Arial" w:hAnsi="Arial" w:cs="Arial"/>
        </w:rPr>
        <w:t xml:space="preserve">; </w:t>
      </w:r>
    </w:p>
    <w:p w14:paraId="2C0459B5" w14:textId="7867DF4A" w:rsidR="004A7AE4" w:rsidRDefault="00746139">
      <w:pPr>
        <w:numPr>
          <w:ilvl w:val="2"/>
          <w:numId w:val="1"/>
        </w:numPr>
        <w:tabs>
          <w:tab w:val="left" w:pos="567"/>
        </w:tabs>
        <w:ind w:left="1418" w:hanging="851"/>
        <w:jc w:val="both"/>
        <w:rPr>
          <w:rFonts w:ascii="Arial" w:hAnsi="Arial" w:cs="Arial"/>
          <w:color w:val="000000"/>
        </w:rPr>
      </w:pPr>
      <w:r w:rsidRPr="00A416DF">
        <w:rPr>
          <w:rFonts w:ascii="Arial" w:hAnsi="Arial" w:cs="Arial"/>
        </w:rPr>
        <w:t>Priedas Nr. 3 – Techninė specifikacija;</w:t>
      </w:r>
    </w:p>
    <w:p w14:paraId="4D838DFC" w14:textId="0E37F49A" w:rsidR="004A7AE4" w:rsidRPr="004A7AE4" w:rsidRDefault="008D0825">
      <w:pPr>
        <w:numPr>
          <w:ilvl w:val="2"/>
          <w:numId w:val="1"/>
        </w:numPr>
        <w:tabs>
          <w:tab w:val="left" w:pos="567"/>
        </w:tabs>
        <w:ind w:left="1418" w:hanging="851"/>
        <w:jc w:val="both"/>
        <w:rPr>
          <w:rFonts w:ascii="Arial" w:hAnsi="Arial" w:cs="Arial"/>
          <w:color w:val="000000"/>
        </w:rPr>
      </w:pPr>
      <w:r w:rsidRPr="004A7AE4">
        <w:rPr>
          <w:rFonts w:ascii="Arial" w:hAnsi="Arial" w:cs="Arial"/>
        </w:rPr>
        <w:t>Priedas Nr. 5. –</w:t>
      </w:r>
      <w:r w:rsidR="00150C07">
        <w:rPr>
          <w:rFonts w:ascii="Arial" w:hAnsi="Arial" w:cs="Arial"/>
        </w:rPr>
        <w:t xml:space="preserve"> </w:t>
      </w:r>
      <w:r w:rsidR="00F77C17" w:rsidRPr="004A7AE4">
        <w:rPr>
          <w:rFonts w:ascii="Arial" w:hAnsi="Arial" w:cs="Arial"/>
        </w:rPr>
        <w:t>Subrangovų</w:t>
      </w:r>
      <w:r w:rsidRPr="004A7AE4">
        <w:rPr>
          <w:rFonts w:ascii="Arial" w:hAnsi="Arial" w:cs="Arial"/>
        </w:rPr>
        <w:t xml:space="preserve"> sąrašas bei perduodamų sutartinių įsipareigojimų dalis;</w:t>
      </w:r>
    </w:p>
    <w:p w14:paraId="5C91FB9E" w14:textId="4D6CE725" w:rsidR="004A7AE4" w:rsidRPr="004A7AE4" w:rsidRDefault="00CE2A7F">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w:t>
      </w:r>
      <w:r w:rsidR="00806D7F">
        <w:rPr>
          <w:rFonts w:ascii="Arial" w:hAnsi="Arial" w:cs="Arial"/>
        </w:rPr>
        <w:t>6</w:t>
      </w:r>
      <w:r w:rsidRPr="00806D7F">
        <w:rPr>
          <w:rFonts w:ascii="Arial" w:hAnsi="Arial" w:cs="Arial"/>
        </w:rPr>
        <w:t>. – Pirkimo objektui keliami žalieji reikalavimai</w:t>
      </w:r>
      <w:r w:rsidRPr="00806D7F">
        <w:rPr>
          <w:rFonts w:ascii="Arial" w:hAnsi="Arial" w:cs="Arial"/>
          <w:i/>
          <w:iCs/>
        </w:rPr>
        <w:t>;</w:t>
      </w:r>
    </w:p>
    <w:p w14:paraId="4DEDC804" w14:textId="118B826A" w:rsidR="00F07643" w:rsidRPr="004A7AE4" w:rsidRDefault="00F07643" w:rsidP="00150C07">
      <w:pPr>
        <w:tabs>
          <w:tab w:val="left" w:pos="567"/>
        </w:tabs>
        <w:ind w:left="1418"/>
        <w:jc w:val="both"/>
        <w:rPr>
          <w:rFonts w:ascii="Arial" w:hAnsi="Arial" w:cs="Arial"/>
          <w:color w:val="000000"/>
        </w:rPr>
      </w:pPr>
      <w:r>
        <w:rPr>
          <w:rFonts w:ascii="Arial" w:hAnsi="Arial" w:cs="Arial"/>
        </w:rPr>
        <w:t xml:space="preserve">Priedas Nr. </w:t>
      </w:r>
      <w:r w:rsidR="00806D7F">
        <w:rPr>
          <w:rFonts w:ascii="Arial" w:hAnsi="Arial" w:cs="Arial"/>
        </w:rPr>
        <w:t>7.</w:t>
      </w:r>
      <w:r>
        <w:rPr>
          <w:rFonts w:ascii="Arial" w:hAnsi="Arial" w:cs="Arial"/>
        </w:rPr>
        <w:t xml:space="preserve"> </w:t>
      </w:r>
      <w:r w:rsidR="00806D7F">
        <w:rPr>
          <w:rFonts w:ascii="Arial" w:hAnsi="Arial" w:cs="Arial"/>
        </w:rPr>
        <w:t xml:space="preserve">– </w:t>
      </w:r>
      <w:r>
        <w:rPr>
          <w:rFonts w:ascii="Arial" w:hAnsi="Arial" w:cs="Arial"/>
        </w:rPr>
        <w:t>Sauga ir sveikata</w:t>
      </w:r>
      <w:r w:rsidR="00806D7F">
        <w:rPr>
          <w:rFonts w:ascii="Arial" w:hAnsi="Arial" w:cs="Arial"/>
        </w:rPr>
        <w:t>.</w:t>
      </w:r>
    </w:p>
    <w:p w14:paraId="532E7609" w14:textId="77777777" w:rsidR="009B1D45" w:rsidRPr="00FD51D7" w:rsidRDefault="009B1D45" w:rsidP="004E6CB5">
      <w:pPr>
        <w:pStyle w:val="BodyTextIndent"/>
        <w:tabs>
          <w:tab w:val="left" w:pos="709"/>
        </w:tabs>
        <w:ind w:firstLine="0"/>
        <w:rPr>
          <w:rFonts w:ascii="Arial" w:hAnsi="Arial" w:cs="Arial"/>
          <w:sz w:val="20"/>
        </w:rPr>
      </w:pP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A.s.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A.s.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67854D41"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3D01F92" w14:textId="77777777" w:rsidR="00AB5AFE" w:rsidRPr="00FD51D7" w:rsidRDefault="00AB5AFE" w:rsidP="003070EB">
            <w:pPr>
              <w:tabs>
                <w:tab w:val="left" w:pos="0"/>
                <w:tab w:val="left" w:pos="630"/>
                <w:tab w:val="left" w:pos="709"/>
              </w:tabs>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299A4FA7" w14:textId="7C73A0B3" w:rsidR="00EE5D28" w:rsidRPr="00FD51D7" w:rsidRDefault="00806D7F" w:rsidP="004E6CB5">
      <w:pPr>
        <w:pStyle w:val="BodyTextIndent"/>
        <w:tabs>
          <w:tab w:val="left" w:pos="709"/>
        </w:tabs>
        <w:ind w:firstLine="0"/>
        <w:jc w:val="right"/>
        <w:rPr>
          <w:rFonts w:ascii="Arial" w:hAnsi="Arial" w:cs="Arial"/>
          <w:sz w:val="20"/>
        </w:rPr>
      </w:pPr>
      <w:r>
        <w:rPr>
          <w:rFonts w:ascii="Arial" w:hAnsi="Arial" w:cs="Arial"/>
          <w:sz w:val="20"/>
        </w:rPr>
        <w:lastRenderedPageBreak/>
        <w:t xml:space="preserve">Sutarties SD </w:t>
      </w:r>
      <w:r w:rsidR="00EE5D28" w:rsidRPr="00FD51D7">
        <w:rPr>
          <w:rFonts w:ascii="Arial" w:hAnsi="Arial" w:cs="Arial"/>
          <w:sz w:val="20"/>
        </w:rPr>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52C237C4" w14:textId="2B76169B" w:rsidR="00806D7F" w:rsidRPr="00FE027A" w:rsidRDefault="00806D7F" w:rsidP="00806D7F">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2</w:t>
      </w:r>
    </w:p>
    <w:p w14:paraId="436E8E77" w14:textId="77777777" w:rsidR="00806D7F" w:rsidRPr="00806D7F" w:rsidRDefault="00806D7F" w:rsidP="00806D7F">
      <w:pPr>
        <w:pStyle w:val="BodyTextIndent"/>
        <w:spacing w:line="259" w:lineRule="auto"/>
        <w:jc w:val="center"/>
        <w:rPr>
          <w:rFonts w:ascii="Arial" w:hAnsi="Arial" w:cs="Arial"/>
          <w:b/>
          <w:bCs/>
          <w:sz w:val="16"/>
          <w:szCs w:val="16"/>
        </w:rPr>
      </w:pPr>
    </w:p>
    <w:p w14:paraId="086D7736" w14:textId="25F7A130" w:rsidR="00806D7F" w:rsidRPr="00806D7F" w:rsidRDefault="00806D7F" w:rsidP="00806D7F">
      <w:pPr>
        <w:pStyle w:val="BodyTextIndent"/>
        <w:spacing w:line="259" w:lineRule="auto"/>
        <w:jc w:val="center"/>
        <w:rPr>
          <w:rFonts w:ascii="Arial" w:hAnsi="Arial" w:cs="Arial"/>
          <w:b/>
          <w:bCs/>
          <w:sz w:val="16"/>
          <w:szCs w:val="16"/>
        </w:rPr>
      </w:pPr>
      <w:r w:rsidRPr="00806D7F">
        <w:rPr>
          <w:rFonts w:ascii="Arial" w:hAnsi="Arial" w:cs="Arial"/>
          <w:b/>
          <w:bCs/>
          <w:sz w:val="20"/>
          <w:szCs w:val="16"/>
        </w:rPr>
        <w:t>DARBŲ APIMTIS, ĮKAINIAI</w:t>
      </w:r>
    </w:p>
    <w:p w14:paraId="3FEF53FE" w14:textId="77777777" w:rsidR="00806D7F" w:rsidRDefault="00806D7F" w:rsidP="008F6AEA">
      <w:pPr>
        <w:pStyle w:val="BodyTextIndent"/>
        <w:spacing w:line="259" w:lineRule="auto"/>
        <w:jc w:val="right"/>
        <w:rPr>
          <w:rFonts w:ascii="Arial" w:hAnsi="Arial" w:cs="Arial"/>
          <w:sz w:val="20"/>
        </w:rPr>
      </w:pPr>
    </w:p>
    <w:p w14:paraId="1D782563" w14:textId="77777777" w:rsidR="00806D7F" w:rsidRDefault="00806D7F" w:rsidP="008F6AEA">
      <w:pPr>
        <w:pStyle w:val="BodyTextIndent"/>
        <w:spacing w:line="259" w:lineRule="auto"/>
        <w:jc w:val="right"/>
        <w:rPr>
          <w:rFonts w:ascii="Arial" w:hAnsi="Arial" w:cs="Arial"/>
          <w:sz w:val="20"/>
        </w:rPr>
      </w:pPr>
    </w:p>
    <w:p w14:paraId="7CEF4926" w14:textId="77777777" w:rsidR="00806D7F" w:rsidRDefault="00806D7F" w:rsidP="008F6AEA">
      <w:pPr>
        <w:pStyle w:val="BodyTextIndent"/>
        <w:spacing w:line="259" w:lineRule="auto"/>
        <w:jc w:val="right"/>
        <w:rPr>
          <w:rFonts w:ascii="Arial" w:hAnsi="Arial" w:cs="Arial"/>
          <w:sz w:val="20"/>
        </w:rPr>
      </w:pPr>
    </w:p>
    <w:p w14:paraId="6F4296E2" w14:textId="77777777" w:rsidR="00806D7F" w:rsidRDefault="00806D7F">
      <w:pPr>
        <w:rPr>
          <w:rFonts w:ascii="Arial" w:hAnsi="Arial" w:cs="Arial"/>
        </w:rPr>
      </w:pPr>
      <w:r>
        <w:rPr>
          <w:rFonts w:ascii="Arial" w:hAnsi="Arial" w:cs="Arial"/>
        </w:rPr>
        <w:br w:type="page"/>
      </w:r>
    </w:p>
    <w:p w14:paraId="7D740270" w14:textId="02D63882"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050F2D44" w14:textId="372E9662" w:rsidR="008F6AEA" w:rsidRDefault="00562F9F" w:rsidP="008F6AEA">
      <w:pPr>
        <w:pStyle w:val="BodyTextIndent"/>
        <w:spacing w:line="259" w:lineRule="auto"/>
        <w:ind w:firstLine="0"/>
        <w:jc w:val="center"/>
        <w:rPr>
          <w:rFonts w:ascii="Arial" w:hAnsi="Arial" w:cs="Arial"/>
          <w:b/>
          <w:bCs/>
          <w:sz w:val="20"/>
        </w:rPr>
      </w:pPr>
      <w:r>
        <w:rPr>
          <w:rFonts w:ascii="Arial" w:hAnsi="Arial" w:cs="Arial"/>
          <w:b/>
          <w:bCs/>
          <w:sz w:val="20"/>
        </w:rPr>
        <w:t>SUBRANGOVŲ</w:t>
      </w:r>
      <w:r w:rsidR="008F6AEA"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BodyTextIndent"/>
              <w:jc w:val="left"/>
              <w:rPr>
                <w:rFonts w:ascii="Arial" w:hAnsi="Arial" w:cs="Arial"/>
                <w:sz w:val="20"/>
              </w:rPr>
            </w:pPr>
          </w:p>
        </w:tc>
      </w:tr>
    </w:tbl>
    <w:p w14:paraId="09CC9455" w14:textId="77777777" w:rsidR="00317240" w:rsidRDefault="00317240" w:rsidP="008F6AEA">
      <w:pPr>
        <w:pStyle w:val="BodyTextIndent"/>
        <w:spacing w:line="259" w:lineRule="auto"/>
        <w:ind w:firstLine="0"/>
        <w:jc w:val="left"/>
        <w:rPr>
          <w:rFonts w:ascii="Arial" w:hAnsi="Arial" w:cs="Arial"/>
          <w:sz w:val="20"/>
        </w:rPr>
        <w:sectPr w:rsidR="00317240" w:rsidSect="00270BD8">
          <w:headerReference w:type="even" r:id="rId12"/>
          <w:footerReference w:type="default" r:id="rId13"/>
          <w:footerReference w:type="first" r:id="rId14"/>
          <w:pgSz w:w="11906" w:h="16838"/>
          <w:pgMar w:top="1276" w:right="567" w:bottom="1134" w:left="1701" w:header="1134" w:footer="720" w:gutter="0"/>
          <w:cols w:space="720"/>
          <w:titlePg/>
        </w:sectPr>
      </w:pPr>
    </w:p>
    <w:p w14:paraId="3C513DAA" w14:textId="5DAC5602" w:rsidR="007B5F6E" w:rsidRDefault="007B5F6E" w:rsidP="007B5F6E">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806D7F">
        <w:rPr>
          <w:rFonts w:ascii="Arial" w:hAnsi="Arial" w:cs="Arial"/>
          <w:sz w:val="20"/>
        </w:rPr>
        <w:t>6</w:t>
      </w:r>
    </w:p>
    <w:p w14:paraId="2EFCF334" w14:textId="77777777" w:rsidR="00E56795" w:rsidRDefault="00E56795" w:rsidP="007B5F6E">
      <w:pPr>
        <w:pStyle w:val="BodyTextIndent"/>
        <w:spacing w:line="259" w:lineRule="auto"/>
        <w:jc w:val="right"/>
        <w:rPr>
          <w:rFonts w:ascii="Arial" w:hAnsi="Arial" w:cs="Arial"/>
          <w:sz w:val="20"/>
        </w:rPr>
      </w:pPr>
    </w:p>
    <w:p w14:paraId="7307F658" w14:textId="13863FB8" w:rsidR="00E56795" w:rsidRPr="00E56795" w:rsidRDefault="00E56795" w:rsidP="00E56795">
      <w:pPr>
        <w:pStyle w:val="BodyTextIndent"/>
        <w:spacing w:line="259" w:lineRule="auto"/>
        <w:jc w:val="center"/>
        <w:rPr>
          <w:rFonts w:ascii="Arial" w:hAnsi="Arial" w:cs="Arial"/>
          <w:b/>
          <w:bCs/>
          <w:sz w:val="20"/>
        </w:rPr>
      </w:pPr>
      <w:r w:rsidRPr="00E56795">
        <w:rPr>
          <w:rFonts w:ascii="Arial" w:hAnsi="Arial" w:cs="Arial"/>
          <w:b/>
          <w:bCs/>
          <w:sz w:val="20"/>
        </w:rPr>
        <w:t>PIRKIMO OBJEKTUI KELIAMI ŽALIEJI REIKALAVIMAI</w:t>
      </w:r>
    </w:p>
    <w:p w14:paraId="73517123" w14:textId="77777777" w:rsidR="00E56795" w:rsidRDefault="00E56795" w:rsidP="00E56795">
      <w:pPr>
        <w:pStyle w:val="BodyTextIndent"/>
        <w:spacing w:line="259" w:lineRule="auto"/>
        <w:jc w:val="right"/>
        <w:rPr>
          <w:rFonts w:ascii="Arial" w:hAnsi="Arial" w:cs="Arial"/>
          <w:sz w:val="20"/>
        </w:rPr>
      </w:pPr>
    </w:p>
    <w:tbl>
      <w:tblPr>
        <w:tblStyle w:val="TableGrid"/>
        <w:tblW w:w="14737" w:type="dxa"/>
        <w:tblLook w:val="04A0" w:firstRow="1" w:lastRow="0" w:firstColumn="1" w:lastColumn="0" w:noHBand="0" w:noVBand="1"/>
      </w:tblPr>
      <w:tblGrid>
        <w:gridCol w:w="988"/>
        <w:gridCol w:w="5811"/>
        <w:gridCol w:w="3686"/>
        <w:gridCol w:w="4252"/>
      </w:tblGrid>
      <w:tr w:rsidR="006018CD" w:rsidRPr="001E490D" w14:paraId="16245E28" w14:textId="77777777" w:rsidTr="00106434">
        <w:tc>
          <w:tcPr>
            <w:tcW w:w="988" w:type="dxa"/>
            <w:vAlign w:val="center"/>
          </w:tcPr>
          <w:p w14:paraId="1CD281AF" w14:textId="349DAD92" w:rsidR="006018CD" w:rsidRPr="001E490D" w:rsidRDefault="00E56795" w:rsidP="00106434">
            <w:pPr>
              <w:tabs>
                <w:tab w:val="left" w:pos="567"/>
              </w:tabs>
              <w:jc w:val="center"/>
              <w:rPr>
                <w:rFonts w:ascii="Arial" w:hAnsi="Arial" w:cs="Arial"/>
                <w:b/>
                <w:bCs/>
                <w:iCs/>
              </w:rPr>
            </w:pPr>
            <w:r>
              <w:rPr>
                <w:rFonts w:ascii="Arial" w:hAnsi="Arial" w:cs="Arial"/>
              </w:rPr>
              <w:br w:type="page"/>
            </w:r>
            <w:r w:rsidR="006018CD" w:rsidRPr="001E490D">
              <w:rPr>
                <w:rFonts w:ascii="Arial" w:hAnsi="Arial" w:cs="Arial"/>
                <w:b/>
                <w:bCs/>
                <w:iCs/>
              </w:rPr>
              <w:t>Eil.</w:t>
            </w:r>
          </w:p>
          <w:p w14:paraId="52C5D0B8" w14:textId="77777777" w:rsidR="006018CD" w:rsidRPr="001E490D" w:rsidRDefault="006018CD" w:rsidP="00106434">
            <w:pPr>
              <w:jc w:val="center"/>
              <w:rPr>
                <w:rFonts w:ascii="Arial" w:eastAsia="Calibri" w:hAnsi="Arial" w:cs="Arial"/>
                <w:b/>
                <w:bCs/>
              </w:rPr>
            </w:pPr>
            <w:r w:rsidRPr="001E490D">
              <w:rPr>
                <w:rFonts w:ascii="Arial" w:hAnsi="Arial" w:cs="Arial"/>
                <w:b/>
                <w:bCs/>
                <w:iCs/>
              </w:rPr>
              <w:t>Nr.</w:t>
            </w:r>
          </w:p>
        </w:tc>
        <w:tc>
          <w:tcPr>
            <w:tcW w:w="5811" w:type="dxa"/>
            <w:vAlign w:val="center"/>
          </w:tcPr>
          <w:p w14:paraId="09E4FAE3" w14:textId="77777777" w:rsidR="006018CD" w:rsidRPr="001E490D" w:rsidRDefault="006018CD" w:rsidP="00106434">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30799A5A" w14:textId="77777777" w:rsidR="006018CD" w:rsidRPr="007855E1" w:rsidRDefault="006018CD" w:rsidP="00106434">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4252" w:type="dxa"/>
            <w:vAlign w:val="center"/>
          </w:tcPr>
          <w:p w14:paraId="442337E6" w14:textId="77777777" w:rsidR="006018CD" w:rsidRPr="001E490D" w:rsidRDefault="006018CD" w:rsidP="00106434">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6018CD" w:rsidRPr="001E490D" w14:paraId="6176E1A0" w14:textId="77777777" w:rsidTr="00106434">
        <w:tc>
          <w:tcPr>
            <w:tcW w:w="988" w:type="dxa"/>
            <w:shd w:val="clear" w:color="auto" w:fill="FABF8F" w:themeFill="accent6" w:themeFillTint="99"/>
            <w:vAlign w:val="center"/>
          </w:tcPr>
          <w:p w14:paraId="0C3CD1B7" w14:textId="77777777" w:rsidR="006018CD" w:rsidRPr="001E490D" w:rsidRDefault="006018CD" w:rsidP="00106434">
            <w:pPr>
              <w:jc w:val="center"/>
              <w:rPr>
                <w:rFonts w:ascii="Arial" w:eastAsia="Calibri" w:hAnsi="Arial" w:cs="Arial"/>
                <w:b/>
              </w:rPr>
            </w:pPr>
            <w:r w:rsidRPr="001E490D">
              <w:rPr>
                <w:rFonts w:ascii="Arial" w:hAnsi="Arial" w:cs="Arial"/>
                <w:b/>
              </w:rPr>
              <w:t>I.</w:t>
            </w:r>
          </w:p>
        </w:tc>
        <w:tc>
          <w:tcPr>
            <w:tcW w:w="13749" w:type="dxa"/>
            <w:gridSpan w:val="3"/>
            <w:shd w:val="clear" w:color="auto" w:fill="FABF8F" w:themeFill="accent6" w:themeFillTint="99"/>
          </w:tcPr>
          <w:p w14:paraId="14462144" w14:textId="77777777" w:rsidR="006018CD" w:rsidRPr="001E490D" w:rsidRDefault="006018CD" w:rsidP="00106434">
            <w:pPr>
              <w:jc w:val="both"/>
              <w:rPr>
                <w:rFonts w:ascii="Arial" w:eastAsia="Calibri" w:hAnsi="Arial" w:cs="Arial"/>
                <w:b/>
              </w:rPr>
            </w:pPr>
            <w:r w:rsidRPr="001E490D">
              <w:rPr>
                <w:rFonts w:ascii="Arial" w:hAnsi="Arial" w:cs="Arial"/>
                <w:b/>
              </w:rPr>
              <w:t>Žalieji reikalavimai</w:t>
            </w:r>
          </w:p>
        </w:tc>
      </w:tr>
      <w:tr w:rsidR="006018CD" w:rsidRPr="001E490D" w14:paraId="3563DEAF" w14:textId="77777777" w:rsidTr="00106434">
        <w:tc>
          <w:tcPr>
            <w:tcW w:w="988" w:type="dxa"/>
          </w:tcPr>
          <w:p w14:paraId="28BAB29C" w14:textId="77777777" w:rsidR="006018CD" w:rsidRPr="001E490D" w:rsidRDefault="006018CD" w:rsidP="006018CD">
            <w:pPr>
              <w:pStyle w:val="ListParagraph"/>
              <w:numPr>
                <w:ilvl w:val="0"/>
                <w:numId w:val="21"/>
              </w:numPr>
              <w:rPr>
                <w:rFonts w:ascii="Arial" w:eastAsia="Calibri" w:hAnsi="Arial" w:cs="Arial"/>
                <w:b/>
              </w:rPr>
            </w:pPr>
          </w:p>
        </w:tc>
        <w:tc>
          <w:tcPr>
            <w:tcW w:w="5811" w:type="dxa"/>
          </w:tcPr>
          <w:p w14:paraId="1D62CB56" w14:textId="77777777" w:rsidR="006018CD" w:rsidRPr="00A6247C" w:rsidRDefault="006018CD" w:rsidP="00106434">
            <w:pPr>
              <w:jc w:val="both"/>
              <w:rPr>
                <w:rFonts w:ascii="Arial" w:eastAsia="Calibri" w:hAnsi="Arial" w:cs="Arial"/>
                <w:bCs/>
                <w:i/>
                <w:iCs/>
              </w:rPr>
            </w:pPr>
            <w:r w:rsidRPr="00A6247C">
              <w:rPr>
                <w:rFonts w:ascii="Arial" w:hAnsi="Arial" w:cs="Arial"/>
              </w:rPr>
              <w:t xml:space="preserve">Tiekėjas pirkimo sutarties vykdymo laikotarpiu, Darbams vykdyti, galės taikyti aplinkos apsaugos vadybos sistemos reikalavimus pagal standartą </w:t>
            </w:r>
            <w:r w:rsidRPr="00A6247C">
              <w:rPr>
                <w:rFonts w:ascii="Arial" w:hAnsi="Arial" w:cs="Arial"/>
                <w:b/>
                <w:bCs/>
              </w:rPr>
              <w:t>LST EN ISO 14001</w:t>
            </w:r>
            <w:r w:rsidRPr="00A6247C">
              <w:rPr>
                <w:rFonts w:ascii="Arial" w:hAnsi="Arial" w:cs="Arial"/>
              </w:rPr>
              <w:t xml:space="preserve"> arba Europos Sąjungos aplinkosaugos vadybos ir audito sistemą (EMAS), </w:t>
            </w:r>
            <w:r w:rsidRPr="00A6247C">
              <w:rPr>
                <w:rFonts w:ascii="Arial" w:hAnsi="Arial" w:cs="Arial"/>
                <w:b/>
                <w:bCs/>
              </w:rPr>
              <w:t>ar kitus</w:t>
            </w:r>
            <w:r w:rsidRPr="00A6247C">
              <w:rPr>
                <w:rFonts w:ascii="Arial" w:hAnsi="Arial" w:cs="Arial"/>
              </w:rPr>
              <w:t xml:space="preserve"> aplinkos apsaugos vadybos standartus, pagrįstus atitinkamais Europos arba tarptautiniais standartais (kuriuos yra patvirtinusios sertifikavimo įstaigos, atitinkančios Europos Sąjungos teisės aktus arba tarptautinius sertifikavimo standartus), </w:t>
            </w:r>
            <w:r w:rsidRPr="00A6247C">
              <w:rPr>
                <w:rFonts w:ascii="Arial" w:hAnsi="Arial" w:cs="Arial"/>
                <w:b/>
                <w:bCs/>
              </w:rPr>
              <w:t>ar kitais tiekėjo</w:t>
            </w:r>
            <w:r w:rsidRPr="00A6247C">
              <w:rPr>
                <w:rFonts w:ascii="Arial" w:hAnsi="Arial" w:cs="Arial"/>
              </w:rPr>
              <w:t xml:space="preserve"> pateiktais lygiaverčiais įrodymais.</w:t>
            </w:r>
          </w:p>
        </w:tc>
        <w:tc>
          <w:tcPr>
            <w:tcW w:w="3686" w:type="dxa"/>
          </w:tcPr>
          <w:p w14:paraId="721F72B6" w14:textId="77777777" w:rsidR="006018CD" w:rsidRPr="00A6247C" w:rsidRDefault="006018CD" w:rsidP="00106434">
            <w:pPr>
              <w:rPr>
                <w:rFonts w:ascii="Arial" w:hAnsi="Arial" w:cs="Arial"/>
              </w:rPr>
            </w:pPr>
            <w:r w:rsidRPr="00A6247C">
              <w:rPr>
                <w:rFonts w:ascii="Arial" w:hAnsi="Arial" w:cs="Arial"/>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p>
          <w:p w14:paraId="3B80B378" w14:textId="77777777" w:rsidR="006018CD" w:rsidRPr="00A6247C" w:rsidRDefault="006018CD" w:rsidP="00106434">
            <w:pPr>
              <w:rPr>
                <w:rFonts w:ascii="Arial" w:hAnsi="Arial" w:cs="Arial"/>
              </w:rPr>
            </w:pPr>
            <w:r w:rsidRPr="00A6247C">
              <w:rPr>
                <w:rFonts w:ascii="Arial" w:hAnsi="Arial" w:cs="Arial"/>
              </w:rPr>
              <w:t xml:space="preserve">Jeigu tiekėjas,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 - Žaliojo reikalavimo aprašą, kuriame nurodomas Tiekėjo, sutarties vykdymo laikotarpiu, Darbams vykdyti taikomų aplinkos apsaugos vadybos priemonių aprašymas, tenkinantis visus šiuos reikalavimus: </w:t>
            </w:r>
          </w:p>
          <w:p w14:paraId="5371C61A" w14:textId="77777777" w:rsidR="006018CD" w:rsidRPr="00A6247C" w:rsidRDefault="006018CD" w:rsidP="00106434">
            <w:pPr>
              <w:rPr>
                <w:rFonts w:ascii="Arial" w:hAnsi="Arial" w:cs="Arial"/>
              </w:rPr>
            </w:pPr>
            <w:r w:rsidRPr="00A6247C">
              <w:rPr>
                <w:rFonts w:ascii="Arial" w:hAnsi="Arial" w:cs="Arial"/>
              </w:rPr>
              <w:t xml:space="preserve">1. apibrėžta įmonės ar įstaigos vadovybės patvirtinta aplinkos </w:t>
            </w:r>
            <w:r w:rsidRPr="00A6247C">
              <w:rPr>
                <w:rFonts w:ascii="Arial" w:hAnsi="Arial" w:cs="Arial"/>
              </w:rPr>
              <w:lastRenderedPageBreak/>
              <w:t xml:space="preserve">apsaugos politika ir aplinkos apsaugos reikalavimų atitikimas vykdant darbus; </w:t>
            </w:r>
          </w:p>
          <w:p w14:paraId="4EC9C689" w14:textId="77777777" w:rsidR="006018CD" w:rsidRPr="00A6247C" w:rsidRDefault="006018CD" w:rsidP="00106434">
            <w:pPr>
              <w:rPr>
                <w:rFonts w:ascii="Arial" w:hAnsi="Arial" w:cs="Arial"/>
              </w:rPr>
            </w:pPr>
            <w:r w:rsidRPr="00A6247C">
              <w:rPr>
                <w:rFonts w:ascii="Arial" w:hAnsi="Arial" w:cs="Arial"/>
              </w:rPr>
              <w:t xml:space="preserve">2. nustatyti reikšmingiausi aplinkos apsaugos aspektai, kuriems įtaką daro, gali daryti įmonės ar įstaigos vykdoma veikla, ir šiuos aplinkos apsaugos aspektus reglamentuojantys teisės aktai; </w:t>
            </w:r>
          </w:p>
          <w:p w14:paraId="2DD24F9C" w14:textId="77777777" w:rsidR="006018CD" w:rsidRPr="00A6247C" w:rsidRDefault="006018CD" w:rsidP="00106434">
            <w:pPr>
              <w:rPr>
                <w:rFonts w:ascii="Arial" w:hAnsi="Arial" w:cs="Arial"/>
              </w:rPr>
            </w:pPr>
            <w:r w:rsidRPr="00A6247C">
              <w:rPr>
                <w:rFonts w:ascii="Arial" w:hAnsi="Arial" w:cs="Arial"/>
              </w:rPr>
              <w:t xml:space="preserve">3. nustatyti aplinkosauginiai tikslai ir uždaviniai bei priemonės šiems tikslams pasiekti; </w:t>
            </w:r>
          </w:p>
          <w:p w14:paraId="7844E557" w14:textId="77777777" w:rsidR="006018CD" w:rsidRPr="00A6247C" w:rsidRDefault="006018CD" w:rsidP="00106434">
            <w:pPr>
              <w:rPr>
                <w:rFonts w:ascii="Arial" w:hAnsi="Arial" w:cs="Arial"/>
              </w:rPr>
            </w:pPr>
            <w:r w:rsidRPr="00A6247C">
              <w:rPr>
                <w:rFonts w:ascii="Arial" w:hAnsi="Arial" w:cs="Arial"/>
              </w:rPr>
              <w:t xml:space="preserve">4. numatyta aplinkosauginių tikslų įgyvendinimo stebėsena – paskirti atsakingi asmenys, nustatyta jų atsakomybė, pareigos ir priemonių įgyvendinimo terminai; </w:t>
            </w:r>
          </w:p>
          <w:p w14:paraId="061F3A5D" w14:textId="77777777" w:rsidR="006018CD" w:rsidRPr="00A6247C" w:rsidRDefault="006018CD" w:rsidP="00106434">
            <w:pPr>
              <w:rPr>
                <w:rFonts w:ascii="Arial" w:hAnsi="Arial" w:cs="Arial"/>
              </w:rPr>
            </w:pPr>
            <w:r w:rsidRPr="00A6247C">
              <w:rPr>
                <w:rFonts w:ascii="Arial" w:hAnsi="Arial" w:cs="Arial"/>
              </w:rPr>
              <w:t xml:space="preserve">5. parengtas aplinkosauginių ir avarinių situacijų valdymo planas; </w:t>
            </w:r>
          </w:p>
          <w:p w14:paraId="770EA9B8" w14:textId="77777777" w:rsidR="006018CD" w:rsidRPr="00A6247C" w:rsidRDefault="006018CD" w:rsidP="00106434">
            <w:pPr>
              <w:rPr>
                <w:rFonts w:ascii="Arial" w:hAnsi="Arial" w:cs="Arial"/>
              </w:rPr>
            </w:pPr>
            <w:r w:rsidRPr="00A6247C">
              <w:rPr>
                <w:rFonts w:ascii="Arial" w:hAnsi="Arial" w:cs="Arial"/>
              </w:rPr>
              <w:t>6. vykdoma aplinkosauginio gerinimo veiklos kontrolė (pvz., parengiamos kasmetinės ataskaitos, kurios pateikiamos, pristatomos įmonės vadovybei).</w:t>
            </w:r>
          </w:p>
          <w:p w14:paraId="0891F0EE" w14:textId="77777777" w:rsidR="006018CD" w:rsidRPr="00A6247C" w:rsidRDefault="006018CD" w:rsidP="00106434">
            <w:pPr>
              <w:jc w:val="both"/>
              <w:rPr>
                <w:rFonts w:ascii="Arial" w:eastAsia="Calibri" w:hAnsi="Arial" w:cs="Arial"/>
                <w:i/>
                <w:iCs/>
              </w:rPr>
            </w:pPr>
            <w:r w:rsidRPr="00A6247C">
              <w:rPr>
                <w:rFonts w:ascii="Arial" w:hAnsi="Arial" w:cs="Arial"/>
              </w:rPr>
              <w:t>Kartu pateikiami tai įrodantys dokumentai (pateikiamos šių dokumentų kopijos)</w:t>
            </w:r>
          </w:p>
        </w:tc>
        <w:tc>
          <w:tcPr>
            <w:tcW w:w="4252" w:type="dxa"/>
          </w:tcPr>
          <w:p w14:paraId="61D4A251" w14:textId="77777777" w:rsidR="006018CD" w:rsidRPr="00A6247C" w:rsidRDefault="006018CD" w:rsidP="00106434">
            <w:pPr>
              <w:jc w:val="both"/>
              <w:rPr>
                <w:rFonts w:ascii="Arial" w:eastAsia="Calibri" w:hAnsi="Arial" w:cs="Arial"/>
                <w:i/>
                <w:iCs/>
              </w:rPr>
            </w:pPr>
            <w:r w:rsidRPr="00A6247C">
              <w:rPr>
                <w:rFonts w:ascii="Arial" w:hAnsi="Arial" w:cs="Arial"/>
              </w:rPr>
              <w:lastRenderedPageBreak/>
              <w:t>Jeigu pirkimo metu pateikto sertifikato galiojimo terminas baigiaisi sutarties vykdymo metu, tiekėjas pateikia atnaujintą ir galiojantį sertifikatą.</w:t>
            </w:r>
          </w:p>
        </w:tc>
      </w:tr>
    </w:tbl>
    <w:p w14:paraId="2ABDF3C5" w14:textId="77777777" w:rsidR="006018CD" w:rsidRDefault="006018CD">
      <w:pPr>
        <w:rPr>
          <w:rFonts w:ascii="Arial" w:hAnsi="Arial" w:cs="Arial"/>
        </w:rPr>
        <w:sectPr w:rsidR="006018CD" w:rsidSect="006018CD">
          <w:pgSz w:w="16838" w:h="11906" w:orient="landscape"/>
          <w:pgMar w:top="1701" w:right="1276" w:bottom="567" w:left="1134" w:header="1134" w:footer="720" w:gutter="0"/>
          <w:cols w:space="720"/>
          <w:titlePg/>
        </w:sectPr>
      </w:pPr>
    </w:p>
    <w:p w14:paraId="1BFC7AD1" w14:textId="6985720F" w:rsidR="00E56795" w:rsidRDefault="00E56795">
      <w:pPr>
        <w:rPr>
          <w:rFonts w:ascii="Arial" w:hAnsi="Arial" w:cs="Arial"/>
        </w:rPr>
      </w:pPr>
    </w:p>
    <w:p w14:paraId="69C0E998" w14:textId="77777777" w:rsidR="00E56795" w:rsidRDefault="00E56795" w:rsidP="00E56795">
      <w:pPr>
        <w:pStyle w:val="BodyTextIndent"/>
        <w:spacing w:line="259" w:lineRule="auto"/>
        <w:jc w:val="right"/>
        <w:rPr>
          <w:rFonts w:ascii="Arial" w:hAnsi="Arial" w:cs="Arial"/>
          <w:sz w:val="20"/>
        </w:rPr>
      </w:pPr>
    </w:p>
    <w:p w14:paraId="5C58056B" w14:textId="39B8C202" w:rsidR="00E56795" w:rsidRDefault="00E56795" w:rsidP="006018CD">
      <w:pPr>
        <w:jc w:val="right"/>
        <w:rPr>
          <w:rFonts w:ascii="Arial" w:hAnsi="Arial" w:cs="Arial"/>
        </w:rPr>
      </w:pPr>
      <w:r w:rsidRPr="00DD054C">
        <w:rPr>
          <w:rFonts w:ascii="Arial" w:hAnsi="Arial" w:cs="Arial"/>
        </w:rPr>
        <w:t xml:space="preserve">Sutarties </w:t>
      </w:r>
      <w:r>
        <w:rPr>
          <w:rFonts w:ascii="Arial" w:hAnsi="Arial" w:cs="Arial"/>
        </w:rPr>
        <w:t xml:space="preserve">SD </w:t>
      </w:r>
      <w:r w:rsidRPr="00DD054C">
        <w:rPr>
          <w:rFonts w:ascii="Arial" w:hAnsi="Arial" w:cs="Arial"/>
        </w:rPr>
        <w:t xml:space="preserve">Priedas Nr. </w:t>
      </w:r>
      <w:r w:rsidR="00806D7F">
        <w:rPr>
          <w:rFonts w:ascii="Arial" w:hAnsi="Arial" w:cs="Arial"/>
        </w:rPr>
        <w:t>7</w:t>
      </w:r>
    </w:p>
    <w:p w14:paraId="273796B3" w14:textId="70E4B5E9" w:rsidR="008F6AEA" w:rsidRDefault="008F6AEA" w:rsidP="00990859">
      <w:pPr>
        <w:pStyle w:val="BodyTextIndent"/>
        <w:tabs>
          <w:tab w:val="left" w:pos="709"/>
        </w:tabs>
        <w:ind w:firstLine="0"/>
        <w:rPr>
          <w:rFonts w:ascii="Arial" w:hAnsi="Arial" w:cs="Arial"/>
          <w:sz w:val="20"/>
        </w:rPr>
      </w:pPr>
    </w:p>
    <w:p w14:paraId="1C398EBD" w14:textId="77777777" w:rsidR="00FE44B7" w:rsidRDefault="00FE44B7" w:rsidP="00FE44B7">
      <w:pPr>
        <w:jc w:val="center"/>
        <w:textAlignment w:val="baseline"/>
        <w:rPr>
          <w:rFonts w:ascii="Arial" w:hAnsi="Arial" w:cs="Arial"/>
          <w:b/>
          <w:bCs/>
          <w:lang w:eastAsia="lt-LT"/>
        </w:rPr>
      </w:pPr>
      <w:r>
        <w:rPr>
          <w:rFonts w:ascii="Arial" w:hAnsi="Arial" w:cs="Arial"/>
          <w:b/>
          <w:bCs/>
          <w:lang w:eastAsia="lt-LT"/>
        </w:rPr>
        <w:t>SAUGA IR SVEIKATA</w:t>
      </w:r>
    </w:p>
    <w:p w14:paraId="28934002" w14:textId="77777777" w:rsidR="00FE44B7" w:rsidRPr="009E472D" w:rsidRDefault="00FE44B7" w:rsidP="00FE44B7">
      <w:pPr>
        <w:ind w:left="-567"/>
        <w:textAlignment w:val="baseline"/>
        <w:rPr>
          <w:rFonts w:ascii="Arial" w:hAnsi="Arial" w:cs="Arial"/>
          <w:lang w:eastAsia="lt-LT"/>
        </w:rPr>
      </w:pPr>
    </w:p>
    <w:p w14:paraId="699EBC10" w14:textId="77777777" w:rsidR="003A1091" w:rsidRDefault="00FE44B7" w:rsidP="00FE44B7">
      <w:pPr>
        <w:pStyle w:val="ListParagraph"/>
        <w:numPr>
          <w:ilvl w:val="0"/>
          <w:numId w:val="20"/>
        </w:numPr>
        <w:tabs>
          <w:tab w:val="left" w:pos="426"/>
        </w:tabs>
        <w:jc w:val="both"/>
        <w:textAlignment w:val="baseline"/>
        <w:rPr>
          <w:rFonts w:ascii="Arial" w:hAnsi="Arial" w:cs="Arial"/>
          <w:lang w:eastAsia="lt-LT"/>
        </w:rPr>
      </w:pPr>
      <w:r w:rsidRPr="0070716D">
        <w:rPr>
          <w:rFonts w:ascii="Arial" w:hAnsi="Arial" w:cs="Arial"/>
          <w:lang w:eastAsia="lt-LT"/>
        </w:rPr>
        <w:t>Rangovo bei Užsakovo teisės ir pareigos yra apibrėžtos Rangovų darbų organizavimo standarte</w:t>
      </w:r>
      <w:r w:rsidRPr="13D516B5">
        <w:rPr>
          <w:rStyle w:val="FootnoteReference"/>
          <w:rFonts w:ascii="Arial" w:hAnsi="Arial" w:cs="Arial"/>
          <w:lang w:eastAsia="lt-LT"/>
        </w:rPr>
        <w:footnoteReference w:id="2"/>
      </w:r>
      <w:r w:rsidRPr="0070716D">
        <w:rPr>
          <w:rFonts w:ascii="Arial" w:hAnsi="Arial" w:cs="Arial"/>
          <w:lang w:eastAsia="lt-LT"/>
        </w:rPr>
        <w:t xml:space="preserve"> (toliau – Standartas), su kuriuo Rangovas privalo susipažinti prieš pradedant vykdyti sutartinius įsipareigojimus.</w:t>
      </w:r>
    </w:p>
    <w:p w14:paraId="7C2557F3" w14:textId="77777777" w:rsidR="00D81D14" w:rsidRDefault="00FE44B7" w:rsidP="00FE44B7">
      <w:pPr>
        <w:pStyle w:val="ListParagraph"/>
        <w:numPr>
          <w:ilvl w:val="0"/>
          <w:numId w:val="20"/>
        </w:numPr>
        <w:tabs>
          <w:tab w:val="left" w:pos="426"/>
        </w:tabs>
        <w:jc w:val="both"/>
        <w:textAlignment w:val="baseline"/>
        <w:rPr>
          <w:rFonts w:ascii="Arial" w:hAnsi="Arial" w:cs="Arial"/>
          <w:lang w:eastAsia="lt-LT"/>
        </w:rPr>
      </w:pPr>
      <w:r w:rsidRPr="001B3367">
        <w:rPr>
          <w:rFonts w:ascii="Arial" w:hAnsi="Arial" w:cs="Arial"/>
          <w:lang w:eastAsia="lt-LT"/>
        </w:rPr>
        <w:t>Rangovo</w:t>
      </w:r>
      <w:r w:rsidRPr="003A1091">
        <w:rPr>
          <w:rFonts w:ascii="Arial" w:hAnsi="Arial" w:cs="Arial"/>
          <w:lang w:eastAsia="lt-LT"/>
        </w:rPr>
        <w:t xml:space="preserve"> atsakomybė už darbuotojų saugos ir sveikatos, aplinkos apsaugos ir gaisrinės saugos pažeidimus:</w:t>
      </w:r>
    </w:p>
    <w:p w14:paraId="33FF0D85" w14:textId="77777777" w:rsidR="00D81D14" w:rsidRDefault="00FE44B7" w:rsidP="00FE44B7">
      <w:pPr>
        <w:pStyle w:val="ListParagraph"/>
        <w:numPr>
          <w:ilvl w:val="1"/>
          <w:numId w:val="20"/>
        </w:numPr>
        <w:tabs>
          <w:tab w:val="left" w:pos="426"/>
        </w:tabs>
        <w:jc w:val="both"/>
        <w:textAlignment w:val="baseline"/>
        <w:rPr>
          <w:rFonts w:ascii="Arial" w:hAnsi="Arial" w:cs="Arial"/>
          <w:lang w:eastAsia="lt-LT"/>
        </w:rPr>
      </w:pPr>
      <w:r w:rsidRPr="001B3367">
        <w:rPr>
          <w:rFonts w:ascii="Arial" w:hAnsi="Arial" w:cs="Arial"/>
          <w:lang w:eastAsia="lt-LT"/>
        </w:rPr>
        <w:t>Standarte esan</w:t>
      </w:r>
      <w:r w:rsidRPr="00D81D14">
        <w:rPr>
          <w:rFonts w:ascii="Arial" w:hAnsi="Arial" w:cs="Arial"/>
          <w:lang w:eastAsia="lt-LT"/>
        </w:rPr>
        <w:t xml:space="preserve">čios nuostatos, susijusios su baudų dydžiais, netaikomos, jei prieštarauja šiame dokumente nurodytiems baudų dydžiams. </w:t>
      </w:r>
    </w:p>
    <w:p w14:paraId="69051FF4" w14:textId="77777777" w:rsidR="00CB7F98" w:rsidRDefault="00FE44B7" w:rsidP="00CB7F98">
      <w:pPr>
        <w:pStyle w:val="ListParagraph"/>
        <w:numPr>
          <w:ilvl w:val="1"/>
          <w:numId w:val="20"/>
        </w:numPr>
        <w:tabs>
          <w:tab w:val="left" w:pos="426"/>
        </w:tabs>
        <w:jc w:val="both"/>
        <w:textAlignment w:val="baseline"/>
        <w:rPr>
          <w:rFonts w:ascii="Arial" w:hAnsi="Arial" w:cs="Arial"/>
          <w:lang w:eastAsia="lt-LT"/>
        </w:rPr>
      </w:pPr>
      <w:r w:rsidRPr="00D81D14">
        <w:rPr>
          <w:rFonts w:ascii="Arial" w:hAnsi="Arial" w:cs="Arial"/>
          <w:lang w:eastAsia="lt-LT"/>
        </w:rPr>
        <w:t>Jeigu Rangovo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5945B356" w14:textId="462649D2" w:rsidR="00FE44B7" w:rsidRPr="00CB7F98" w:rsidRDefault="00FE44B7" w:rsidP="00CB7F98">
      <w:pPr>
        <w:pStyle w:val="ListParagraph"/>
        <w:numPr>
          <w:ilvl w:val="1"/>
          <w:numId w:val="20"/>
        </w:numPr>
        <w:tabs>
          <w:tab w:val="left" w:pos="426"/>
        </w:tabs>
        <w:jc w:val="both"/>
        <w:textAlignment w:val="baseline"/>
        <w:rPr>
          <w:rFonts w:ascii="Arial" w:hAnsi="Arial" w:cs="Arial"/>
          <w:lang w:eastAsia="lt-LT"/>
        </w:rPr>
      </w:pPr>
      <w:r w:rsidRPr="00CB7F98">
        <w:rPr>
          <w:rFonts w:ascii="Arial" w:hAnsi="Arial" w:cs="Arial"/>
          <w:lang w:eastAsia="lt-LT"/>
        </w:rPr>
        <w:t>Sustabdžius Darbų</w:t>
      </w:r>
      <w:r w:rsidR="00AC332A">
        <w:rPr>
          <w:rFonts w:ascii="Arial" w:hAnsi="Arial" w:cs="Arial"/>
          <w:lang w:eastAsia="lt-LT"/>
        </w:rPr>
        <w:t xml:space="preserve"> </w:t>
      </w:r>
      <w:r w:rsidR="00AC332A" w:rsidRPr="00AC332A">
        <w:rPr>
          <w:rFonts w:ascii="Arial" w:hAnsi="Arial" w:cs="Arial"/>
          <w:lang w:eastAsia="lt-LT"/>
        </w:rPr>
        <w:t xml:space="preserve">(ar jų dalies) </w:t>
      </w:r>
      <w:r w:rsidRPr="00CB7F98">
        <w:rPr>
          <w:rFonts w:ascii="Arial" w:hAnsi="Arial" w:cs="Arial"/>
          <w:lang w:eastAsia="lt-LT"/>
        </w:rPr>
        <w:t>vykdymą dėl šiu</w:t>
      </w:r>
      <w:r w:rsidR="00474D6E">
        <w:rPr>
          <w:rFonts w:ascii="Arial" w:hAnsi="Arial" w:cs="Arial"/>
          <w:lang w:eastAsia="lt-LT"/>
        </w:rPr>
        <w:t>r</w:t>
      </w:r>
      <w:r w:rsidRPr="00CB7F98">
        <w:rPr>
          <w:rFonts w:ascii="Arial" w:hAnsi="Arial" w:cs="Arial"/>
          <w:lang w:eastAsia="lt-LT"/>
        </w:rPr>
        <w:t>kščių darbuotojų saugos ir sveikatos</w:t>
      </w:r>
      <w:r w:rsidR="00AC332A">
        <w:rPr>
          <w:rFonts w:ascii="Arial" w:hAnsi="Arial" w:cs="Arial"/>
          <w:lang w:eastAsia="lt-LT"/>
        </w:rPr>
        <w:t xml:space="preserve"> </w:t>
      </w:r>
      <w:r w:rsidR="00AC332A" w:rsidRPr="00AC332A">
        <w:rPr>
          <w:rFonts w:ascii="Arial" w:hAnsi="Arial" w:cs="Arial"/>
          <w:lang w:eastAsia="lt-LT"/>
        </w:rPr>
        <w:t>(išskyrus 2.2. punkte minimą atvejį)</w:t>
      </w:r>
      <w:r w:rsidRPr="00CB7F98">
        <w:rPr>
          <w:rFonts w:ascii="Arial" w:hAnsi="Arial" w:cs="Arial"/>
          <w:lang w:eastAsia="lt-LT"/>
        </w:rPr>
        <w:t>, aplinkos apsaugos, gaisrinės saugos reikalavimų pažeidimų, apibrėžtų Standarte, taip pat dėl Darbų vykdymo technologijos pažeidimų arba gresiant įvykti nelaimingam atsitikimui, Rangovas, Užsakovui pareikalavus, privalo sumokėti 1 500,00 EUR (vieno tūkstančio penkių šimtų eurų 00 ct) dydžio baudą už pirmą atvejį, kai buvo sustabdytas Darbų vykdymas. Baudos dydis didėja 500,00 EUR (penkiais šimtais eurų 00 ct) už kiekvieną sekantį Darbų vykdymo sustabdymą pagal šią Sutartį. Baudos sumos už sekančius Darbų vykdymo sustabdymus didėja palaipsniui iki maksimalios galimos 3 000,00 EUR (trijų tūkstančių eurų 00 ct) baudos sumos už atvejį.</w:t>
      </w:r>
    </w:p>
    <w:p w14:paraId="61FDDF6E" w14:textId="77777777" w:rsidR="00FE44B7" w:rsidRPr="001B3367" w:rsidRDefault="00FE44B7" w:rsidP="00FE44B7">
      <w:pPr>
        <w:tabs>
          <w:tab w:val="left" w:pos="567"/>
        </w:tabs>
        <w:jc w:val="both"/>
        <w:textAlignment w:val="baseline"/>
        <w:rPr>
          <w:rFonts w:ascii="Arial" w:hAnsi="Arial" w:cs="Arial"/>
          <w:lang w:eastAsia="lt-LT"/>
        </w:rPr>
      </w:pPr>
    </w:p>
    <w:p w14:paraId="63715C18" w14:textId="77777777" w:rsidR="00FE44B7" w:rsidRPr="00F02769" w:rsidRDefault="00FE44B7" w:rsidP="00FE44B7">
      <w:pPr>
        <w:tabs>
          <w:tab w:val="left" w:pos="426"/>
        </w:tabs>
        <w:jc w:val="both"/>
        <w:textAlignment w:val="baseline"/>
        <w:rPr>
          <w:rFonts w:ascii="Arial" w:hAnsi="Arial" w:cs="Arial"/>
          <w:lang w:eastAsia="lt-LT"/>
        </w:rPr>
      </w:pPr>
    </w:p>
    <w:p w14:paraId="0EE6FC75" w14:textId="77777777" w:rsidR="00FE44B7" w:rsidRPr="009E472D" w:rsidRDefault="00FE44B7" w:rsidP="00FE44B7">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FE44B7" w:rsidRPr="00FD32AB" w14:paraId="42F021EC" w14:textId="77777777" w:rsidTr="006B2691">
        <w:trPr>
          <w:trHeight w:val="300"/>
        </w:trPr>
        <w:tc>
          <w:tcPr>
            <w:tcW w:w="4785" w:type="dxa"/>
            <w:tcBorders>
              <w:top w:val="nil"/>
              <w:left w:val="nil"/>
              <w:bottom w:val="nil"/>
              <w:right w:val="nil"/>
            </w:tcBorders>
            <w:hideMark/>
          </w:tcPr>
          <w:p w14:paraId="32D8E887" w14:textId="7800C21C" w:rsidR="00FE44B7" w:rsidRDefault="00FE44B7" w:rsidP="00B4750D">
            <w:pPr>
              <w:textAlignment w:val="baseline"/>
              <w:rPr>
                <w:rFonts w:ascii="Arial" w:hAnsi="Arial" w:cs="Arial"/>
                <w:b/>
                <w:bCs/>
                <w:lang w:eastAsia="lt-LT"/>
              </w:rPr>
            </w:pPr>
            <w:r w:rsidRPr="003F323F">
              <w:rPr>
                <w:rFonts w:ascii="Arial" w:hAnsi="Arial" w:cs="Arial"/>
                <w:b/>
                <w:bCs/>
                <w:lang w:eastAsia="lt-LT"/>
              </w:rPr>
              <w:t>Rangovas</w:t>
            </w:r>
          </w:p>
          <w:p w14:paraId="465D4D4C" w14:textId="31555CC8" w:rsidR="00FE44B7" w:rsidRPr="00FD32AB" w:rsidRDefault="00FE44B7" w:rsidP="00B4750D">
            <w:pPr>
              <w:textAlignment w:val="baseline"/>
              <w:rPr>
                <w:sz w:val="24"/>
                <w:szCs w:val="24"/>
                <w:lang w:eastAsia="lt-LT"/>
              </w:rPr>
            </w:pPr>
          </w:p>
          <w:p w14:paraId="046B36AD" w14:textId="3647A84A" w:rsidR="00FE44B7" w:rsidRPr="00FD32AB" w:rsidRDefault="00FE44B7" w:rsidP="00B4750D">
            <w:pPr>
              <w:textAlignment w:val="baseline"/>
              <w:rPr>
                <w:sz w:val="24"/>
                <w:szCs w:val="24"/>
                <w:lang w:eastAsia="lt-LT"/>
              </w:rPr>
            </w:pPr>
            <w:r w:rsidRPr="00FD32AB">
              <w:rPr>
                <w:rFonts w:ascii="Arial" w:hAnsi="Arial" w:cs="Arial"/>
                <w:lang w:eastAsia="lt-LT"/>
              </w:rPr>
              <w:t>Pavadinimas</w:t>
            </w:r>
          </w:p>
          <w:p w14:paraId="201D4B10" w14:textId="760FE9CF" w:rsidR="00FE44B7" w:rsidRPr="00FD32AB" w:rsidRDefault="00FE44B7" w:rsidP="00B4750D">
            <w:pPr>
              <w:textAlignment w:val="baseline"/>
              <w:rPr>
                <w:sz w:val="24"/>
                <w:szCs w:val="24"/>
                <w:lang w:eastAsia="lt-LT"/>
              </w:rPr>
            </w:pPr>
          </w:p>
          <w:p w14:paraId="1ED571D7" w14:textId="5B899C9D" w:rsidR="00FE44B7" w:rsidRPr="00FD32AB" w:rsidRDefault="00FE44B7" w:rsidP="00B4750D">
            <w:pPr>
              <w:textAlignment w:val="baseline"/>
              <w:rPr>
                <w:sz w:val="24"/>
                <w:szCs w:val="24"/>
                <w:lang w:eastAsia="lt-LT"/>
              </w:rPr>
            </w:pPr>
          </w:p>
          <w:p w14:paraId="7D7D1473" w14:textId="494A1AF6" w:rsidR="00FE44B7" w:rsidRPr="00FD32AB" w:rsidRDefault="00FE44B7" w:rsidP="00B4750D">
            <w:pPr>
              <w:textAlignment w:val="baseline"/>
              <w:rPr>
                <w:sz w:val="24"/>
                <w:szCs w:val="24"/>
                <w:lang w:eastAsia="lt-LT"/>
              </w:rPr>
            </w:pPr>
          </w:p>
          <w:p w14:paraId="42868DB1" w14:textId="77777777" w:rsidR="00FE44B7" w:rsidRPr="00FD32AB" w:rsidRDefault="00FE44B7" w:rsidP="00B4750D">
            <w:pPr>
              <w:textAlignment w:val="baseline"/>
              <w:rPr>
                <w:sz w:val="24"/>
                <w:szCs w:val="24"/>
                <w:lang w:eastAsia="lt-LT"/>
              </w:rPr>
            </w:pPr>
            <w:r w:rsidRPr="00FD32AB">
              <w:rPr>
                <w:rFonts w:ascii="Arial" w:hAnsi="Arial" w:cs="Arial"/>
                <w:lang w:eastAsia="lt-LT"/>
              </w:rPr>
              <w:t>_____________________________________ </w:t>
            </w:r>
          </w:p>
          <w:p w14:paraId="3EF69A57" w14:textId="3AF926BC" w:rsidR="00FE44B7" w:rsidRPr="00FD32AB" w:rsidRDefault="00FE44B7" w:rsidP="00B4750D">
            <w:pPr>
              <w:textAlignment w:val="baseline"/>
              <w:rPr>
                <w:sz w:val="24"/>
                <w:szCs w:val="24"/>
                <w:lang w:eastAsia="lt-LT"/>
              </w:rPr>
            </w:pPr>
            <w:r w:rsidRPr="00FD32AB">
              <w:rPr>
                <w:rFonts w:ascii="Arial" w:hAnsi="Arial" w:cs="Arial"/>
                <w:lang w:eastAsia="lt-LT"/>
              </w:rPr>
              <w:t>(pareigos, vardas, pavardė, parašas)</w:t>
            </w:r>
          </w:p>
          <w:p w14:paraId="158BC9AF" w14:textId="77777777" w:rsidR="00FE44B7" w:rsidRPr="00FD32AB" w:rsidRDefault="00FE44B7" w:rsidP="00B4750D">
            <w:pPr>
              <w:jc w:val="center"/>
              <w:textAlignment w:val="baseline"/>
              <w:rPr>
                <w:sz w:val="24"/>
                <w:szCs w:val="24"/>
                <w:lang w:eastAsia="lt-LT"/>
              </w:rPr>
            </w:pPr>
            <w:r w:rsidRPr="00FD32AB">
              <w:rPr>
                <w:rFonts w:ascii="Arial" w:hAnsi="Arial" w:cs="Arial"/>
                <w:lang w:eastAsia="lt-LT"/>
              </w:rPr>
              <w:t> </w:t>
            </w:r>
          </w:p>
          <w:p w14:paraId="2EC4FC64" w14:textId="77777777" w:rsidR="00FE44B7" w:rsidRPr="00FD32AB" w:rsidRDefault="00FE44B7" w:rsidP="00B4750D">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56135C8C" w14:textId="22CC9DFE" w:rsidR="00FE44B7" w:rsidRPr="00FD32AB" w:rsidRDefault="00FE44B7" w:rsidP="00B4750D">
            <w:pPr>
              <w:textAlignment w:val="baseline"/>
              <w:rPr>
                <w:sz w:val="24"/>
                <w:szCs w:val="24"/>
                <w:lang w:eastAsia="lt-LT"/>
              </w:rPr>
            </w:pPr>
            <w:r>
              <w:rPr>
                <w:rFonts w:ascii="Arial" w:hAnsi="Arial" w:cs="Arial"/>
                <w:b/>
                <w:bCs/>
                <w:lang w:eastAsia="lt-LT"/>
              </w:rPr>
              <w:t>Užsakovas</w:t>
            </w:r>
          </w:p>
          <w:p w14:paraId="3FD246FE" w14:textId="1ED5DCDC" w:rsidR="00FE44B7" w:rsidRPr="00FD32AB" w:rsidRDefault="00FE44B7" w:rsidP="00B4750D">
            <w:pPr>
              <w:textAlignment w:val="baseline"/>
              <w:rPr>
                <w:sz w:val="24"/>
                <w:szCs w:val="24"/>
                <w:lang w:eastAsia="lt-LT"/>
              </w:rPr>
            </w:pPr>
          </w:p>
          <w:p w14:paraId="00FA59D7" w14:textId="234327F2" w:rsidR="00FE44B7" w:rsidRPr="00FD32AB" w:rsidRDefault="00FE44B7" w:rsidP="00B4750D">
            <w:pPr>
              <w:textAlignment w:val="baseline"/>
              <w:rPr>
                <w:sz w:val="24"/>
                <w:szCs w:val="24"/>
                <w:lang w:eastAsia="lt-LT"/>
              </w:rPr>
            </w:pPr>
            <w:r w:rsidRPr="00FD32AB">
              <w:rPr>
                <w:rFonts w:ascii="Arial" w:hAnsi="Arial" w:cs="Arial"/>
                <w:lang w:eastAsia="lt-LT"/>
              </w:rPr>
              <w:t>Pavadinimas</w:t>
            </w:r>
          </w:p>
          <w:p w14:paraId="1F553F3C" w14:textId="0D86B79F" w:rsidR="00FE44B7" w:rsidRPr="00FD32AB" w:rsidRDefault="00FE44B7" w:rsidP="00B4750D">
            <w:pPr>
              <w:textAlignment w:val="baseline"/>
              <w:rPr>
                <w:sz w:val="24"/>
                <w:szCs w:val="24"/>
                <w:lang w:eastAsia="lt-LT"/>
              </w:rPr>
            </w:pPr>
          </w:p>
          <w:p w14:paraId="2467A822" w14:textId="043EFE1F" w:rsidR="00FE44B7" w:rsidRPr="00FD32AB" w:rsidRDefault="00FE44B7" w:rsidP="00B4750D">
            <w:pPr>
              <w:textAlignment w:val="baseline"/>
              <w:rPr>
                <w:sz w:val="24"/>
                <w:szCs w:val="24"/>
                <w:lang w:eastAsia="lt-LT"/>
              </w:rPr>
            </w:pPr>
          </w:p>
          <w:p w14:paraId="37A9DC55" w14:textId="7FA796F1" w:rsidR="00FE44B7" w:rsidRPr="00FD32AB" w:rsidRDefault="00FE44B7" w:rsidP="00B4750D">
            <w:pPr>
              <w:textAlignment w:val="baseline"/>
              <w:rPr>
                <w:sz w:val="24"/>
                <w:szCs w:val="24"/>
                <w:lang w:eastAsia="lt-LT"/>
              </w:rPr>
            </w:pPr>
          </w:p>
          <w:p w14:paraId="0A767F03" w14:textId="77777777" w:rsidR="00FE44B7" w:rsidRPr="00FD32AB" w:rsidRDefault="00FE44B7" w:rsidP="00B4750D">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7EF354E0" w14:textId="5B5697C8" w:rsidR="00FE44B7" w:rsidRPr="00FD32AB" w:rsidRDefault="00FE44B7" w:rsidP="00B4750D">
            <w:pPr>
              <w:textAlignment w:val="baseline"/>
              <w:rPr>
                <w:sz w:val="24"/>
                <w:szCs w:val="24"/>
                <w:lang w:eastAsia="lt-LT"/>
              </w:rPr>
            </w:pPr>
            <w:r w:rsidRPr="00FD32AB">
              <w:rPr>
                <w:rFonts w:ascii="Arial" w:hAnsi="Arial" w:cs="Arial"/>
                <w:lang w:eastAsia="lt-LT"/>
              </w:rPr>
              <w:t>(pareigos, vardas, pavardė, parašas)</w:t>
            </w:r>
          </w:p>
          <w:p w14:paraId="580C1DD1" w14:textId="77777777" w:rsidR="00FE44B7" w:rsidRPr="00FD32AB" w:rsidRDefault="00FE44B7" w:rsidP="00B4750D">
            <w:pPr>
              <w:jc w:val="center"/>
              <w:textAlignment w:val="baseline"/>
              <w:rPr>
                <w:sz w:val="24"/>
                <w:szCs w:val="24"/>
                <w:lang w:eastAsia="lt-LT"/>
              </w:rPr>
            </w:pPr>
            <w:r w:rsidRPr="00FD32AB">
              <w:rPr>
                <w:rFonts w:ascii="Arial" w:hAnsi="Arial" w:cs="Arial"/>
                <w:lang w:eastAsia="lt-LT"/>
              </w:rPr>
              <w:t> </w:t>
            </w:r>
          </w:p>
          <w:p w14:paraId="63E0D249" w14:textId="77777777" w:rsidR="00FE44B7" w:rsidRPr="00FD32AB" w:rsidRDefault="00FE44B7" w:rsidP="00B4750D">
            <w:pPr>
              <w:textAlignment w:val="baseline"/>
              <w:rPr>
                <w:sz w:val="24"/>
                <w:szCs w:val="24"/>
                <w:lang w:eastAsia="lt-LT"/>
              </w:rPr>
            </w:pPr>
          </w:p>
        </w:tc>
      </w:tr>
    </w:tbl>
    <w:p w14:paraId="75A2603E" w14:textId="77777777" w:rsidR="00FE44B7" w:rsidRPr="00FD51D7" w:rsidRDefault="00FE44B7" w:rsidP="00990859">
      <w:pPr>
        <w:pStyle w:val="BodyTextIndent"/>
        <w:tabs>
          <w:tab w:val="left" w:pos="709"/>
        </w:tabs>
        <w:ind w:firstLine="0"/>
        <w:rPr>
          <w:rFonts w:ascii="Arial" w:hAnsi="Arial" w:cs="Arial"/>
          <w:sz w:val="20"/>
        </w:rPr>
      </w:pPr>
    </w:p>
    <w:sectPr w:rsidR="00FE44B7" w:rsidRPr="00FD51D7" w:rsidSect="00270BD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B8C40" w14:textId="77777777" w:rsidR="009B1CAE" w:rsidRDefault="009B1CAE">
      <w:r>
        <w:separator/>
      </w:r>
    </w:p>
  </w:endnote>
  <w:endnote w:type="continuationSeparator" w:id="0">
    <w:p w14:paraId="47749E65" w14:textId="77777777" w:rsidR="009B1CAE" w:rsidRDefault="009B1CAE">
      <w:r>
        <w:continuationSeparator/>
      </w:r>
    </w:p>
  </w:endnote>
  <w:endnote w:type="continuationNotice" w:id="1">
    <w:p w14:paraId="2F34E0BD" w14:textId="77777777" w:rsidR="009B1CAE" w:rsidRDefault="009B1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A76F9" w14:textId="77777777" w:rsidR="009B1CAE" w:rsidRDefault="009B1CAE">
      <w:r>
        <w:separator/>
      </w:r>
    </w:p>
  </w:footnote>
  <w:footnote w:type="continuationSeparator" w:id="0">
    <w:p w14:paraId="5EFE6BE9" w14:textId="77777777" w:rsidR="009B1CAE" w:rsidRDefault="009B1CAE">
      <w:r>
        <w:continuationSeparator/>
      </w:r>
    </w:p>
  </w:footnote>
  <w:footnote w:type="continuationNotice" w:id="1">
    <w:p w14:paraId="540D49CD" w14:textId="77777777" w:rsidR="009B1CAE" w:rsidRDefault="009B1CAE"/>
  </w:footnote>
  <w:footnote w:id="2">
    <w:p w14:paraId="115227B0" w14:textId="309BA265" w:rsidR="00FE44B7" w:rsidRPr="00FE44B7" w:rsidRDefault="00FE44B7" w:rsidP="00FE44B7">
      <w:pPr>
        <w:pStyle w:val="FootnoteText"/>
        <w:rPr>
          <w:rFonts w:ascii="Arial" w:hAnsi="Arial" w:cs="Arial"/>
          <w:sz w:val="16"/>
          <w:szCs w:val="16"/>
        </w:rPr>
      </w:pPr>
      <w:r w:rsidRPr="00FE44B7">
        <w:rPr>
          <w:rStyle w:val="FootnoteReference"/>
          <w:rFonts w:ascii="Arial" w:hAnsi="Arial" w:cs="Arial"/>
          <w:sz w:val="16"/>
          <w:szCs w:val="16"/>
        </w:rPr>
        <w:footnoteRef/>
      </w:r>
      <w:r w:rsidRPr="00FE44B7">
        <w:rPr>
          <w:rFonts w:ascii="Arial" w:hAnsi="Arial" w:cs="Arial"/>
          <w:sz w:val="16"/>
          <w:szCs w:val="16"/>
        </w:rPr>
        <w:t xml:space="preserve"> </w:t>
      </w:r>
      <w:hyperlink r:id="rId1" w:tgtFrame="_blank" w:tooltip="https://vkj.lt/aktualu/rangovams-ir-tiekejams/224" w:history="1">
        <w:r w:rsidR="00C11B65" w:rsidRPr="00C11B65">
          <w:rPr>
            <w:rStyle w:val="Hyperlink"/>
            <w:rFonts w:ascii="Arial" w:hAnsi="Arial" w:cs="Arial"/>
            <w:sz w:val="16"/>
            <w:szCs w:val="16"/>
            <w:lang w:val="lt-LT"/>
          </w:rPr>
          <w:t>https://vkj.lt/aktualu/rangovams-ir-tiekejams/224</w:t>
        </w:r>
      </w:hyperlink>
      <w:r w:rsidR="00C11B65">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257497"/>
    <w:multiLevelType w:val="multilevel"/>
    <w:tmpl w:val="2EACD0A6"/>
    <w:lvl w:ilvl="0">
      <w:start w:val="1"/>
      <w:numFmt w:val="decimal"/>
      <w:lvlText w:val="%1."/>
      <w:lvlJc w:val="left"/>
      <w:pPr>
        <w:ind w:left="1353"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70693748">
    <w:abstractNumId w:val="10"/>
  </w:num>
  <w:num w:numId="2" w16cid:durableId="1054743363">
    <w:abstractNumId w:val="11"/>
  </w:num>
  <w:num w:numId="3" w16cid:durableId="1208644719">
    <w:abstractNumId w:val="19"/>
  </w:num>
  <w:num w:numId="4" w16cid:durableId="100541108">
    <w:abstractNumId w:val="6"/>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9"/>
  </w:num>
  <w:num w:numId="13" w16cid:durableId="540437420">
    <w:abstractNumId w:val="20"/>
  </w:num>
  <w:num w:numId="14" w16cid:durableId="1851606943">
    <w:abstractNumId w:val="18"/>
  </w:num>
  <w:num w:numId="15" w16cid:durableId="1896966759">
    <w:abstractNumId w:val="14"/>
  </w:num>
  <w:num w:numId="16" w16cid:durableId="1335182132">
    <w:abstractNumId w:val="17"/>
  </w:num>
  <w:num w:numId="17" w16cid:durableId="743795488">
    <w:abstractNumId w:val="13"/>
  </w:num>
  <w:num w:numId="18" w16cid:durableId="584268458">
    <w:abstractNumId w:val="8"/>
  </w:num>
  <w:num w:numId="19" w16cid:durableId="711728886">
    <w:abstractNumId w:val="3"/>
  </w:num>
  <w:num w:numId="20" w16cid:durableId="2054619823">
    <w:abstractNumId w:val="7"/>
  </w:num>
  <w:num w:numId="21" w16cid:durableId="1484615035">
    <w:abstractNumId w:val="21"/>
  </w:num>
  <w:num w:numId="22" w16cid:durableId="5670925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17EC"/>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283"/>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0F78BA"/>
    <w:rsid w:val="00100F1A"/>
    <w:rsid w:val="00100FB4"/>
    <w:rsid w:val="001012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1EE9"/>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0C07"/>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367"/>
    <w:rsid w:val="001B3581"/>
    <w:rsid w:val="001B507A"/>
    <w:rsid w:val="001B57F4"/>
    <w:rsid w:val="001B6606"/>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6A2C"/>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DFC"/>
    <w:rsid w:val="00296A6D"/>
    <w:rsid w:val="002972A5"/>
    <w:rsid w:val="002A161D"/>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4C6A"/>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6EE1"/>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0EB"/>
    <w:rsid w:val="00307733"/>
    <w:rsid w:val="00311050"/>
    <w:rsid w:val="00311303"/>
    <w:rsid w:val="0031131E"/>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6F02"/>
    <w:rsid w:val="0038714A"/>
    <w:rsid w:val="00387225"/>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98"/>
    <w:rsid w:val="00431EAC"/>
    <w:rsid w:val="00432363"/>
    <w:rsid w:val="00433CA2"/>
    <w:rsid w:val="00433E4B"/>
    <w:rsid w:val="004342FC"/>
    <w:rsid w:val="00434D81"/>
    <w:rsid w:val="004366D5"/>
    <w:rsid w:val="00437998"/>
    <w:rsid w:val="00437AF2"/>
    <w:rsid w:val="004400D1"/>
    <w:rsid w:val="00441709"/>
    <w:rsid w:val="004446BD"/>
    <w:rsid w:val="00444D92"/>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219"/>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03F5"/>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51FF"/>
    <w:rsid w:val="004D6E1B"/>
    <w:rsid w:val="004D7AF3"/>
    <w:rsid w:val="004E015D"/>
    <w:rsid w:val="004E03B9"/>
    <w:rsid w:val="004E1525"/>
    <w:rsid w:val="004E1945"/>
    <w:rsid w:val="004E1CB8"/>
    <w:rsid w:val="004E37C4"/>
    <w:rsid w:val="004E37C7"/>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254E"/>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858"/>
    <w:rsid w:val="00531BAA"/>
    <w:rsid w:val="005324BF"/>
    <w:rsid w:val="00532B8F"/>
    <w:rsid w:val="00532D84"/>
    <w:rsid w:val="005334F1"/>
    <w:rsid w:val="00533AC3"/>
    <w:rsid w:val="0053464D"/>
    <w:rsid w:val="00535300"/>
    <w:rsid w:val="00535876"/>
    <w:rsid w:val="00535D1A"/>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254"/>
    <w:rsid w:val="005C2BC5"/>
    <w:rsid w:val="005C357A"/>
    <w:rsid w:val="005C4F76"/>
    <w:rsid w:val="005C59E6"/>
    <w:rsid w:val="005C708D"/>
    <w:rsid w:val="005C74EB"/>
    <w:rsid w:val="005D08B9"/>
    <w:rsid w:val="005D0D8A"/>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18CD"/>
    <w:rsid w:val="00604AB4"/>
    <w:rsid w:val="00604BF3"/>
    <w:rsid w:val="006058CE"/>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669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DCE"/>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1F8E"/>
    <w:rsid w:val="00722406"/>
    <w:rsid w:val="00722852"/>
    <w:rsid w:val="00723435"/>
    <w:rsid w:val="007239AA"/>
    <w:rsid w:val="00723C60"/>
    <w:rsid w:val="00723E9F"/>
    <w:rsid w:val="00724315"/>
    <w:rsid w:val="007243AA"/>
    <w:rsid w:val="00725010"/>
    <w:rsid w:val="00725D69"/>
    <w:rsid w:val="00727B52"/>
    <w:rsid w:val="0073010A"/>
    <w:rsid w:val="00730B71"/>
    <w:rsid w:val="00730BA1"/>
    <w:rsid w:val="007314C5"/>
    <w:rsid w:val="0073181F"/>
    <w:rsid w:val="00731A63"/>
    <w:rsid w:val="00734CC8"/>
    <w:rsid w:val="00734E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DD"/>
    <w:rsid w:val="007A63F3"/>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6D7F"/>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4D"/>
    <w:rsid w:val="0083597E"/>
    <w:rsid w:val="00835E00"/>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5A46"/>
    <w:rsid w:val="00866723"/>
    <w:rsid w:val="0086715E"/>
    <w:rsid w:val="008671D4"/>
    <w:rsid w:val="00867659"/>
    <w:rsid w:val="008679F2"/>
    <w:rsid w:val="00867C64"/>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1FF2"/>
    <w:rsid w:val="008B3389"/>
    <w:rsid w:val="008B3885"/>
    <w:rsid w:val="008B3F12"/>
    <w:rsid w:val="008B436B"/>
    <w:rsid w:val="008B5FF2"/>
    <w:rsid w:val="008B6AFF"/>
    <w:rsid w:val="008B7F9E"/>
    <w:rsid w:val="008C02BE"/>
    <w:rsid w:val="008C062F"/>
    <w:rsid w:val="008C150E"/>
    <w:rsid w:val="008C34B0"/>
    <w:rsid w:val="008C3CBD"/>
    <w:rsid w:val="008C43C1"/>
    <w:rsid w:val="008C48A4"/>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56FEE"/>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90F"/>
    <w:rsid w:val="009A6A93"/>
    <w:rsid w:val="009A6C0D"/>
    <w:rsid w:val="009A6CC2"/>
    <w:rsid w:val="009A783F"/>
    <w:rsid w:val="009B0226"/>
    <w:rsid w:val="009B1CAE"/>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E26"/>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57D5"/>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3AC"/>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34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1AB4"/>
    <w:rsid w:val="00B521F5"/>
    <w:rsid w:val="00B53203"/>
    <w:rsid w:val="00B54983"/>
    <w:rsid w:val="00B54BB7"/>
    <w:rsid w:val="00B557BA"/>
    <w:rsid w:val="00B56C0C"/>
    <w:rsid w:val="00B56DFF"/>
    <w:rsid w:val="00B5755F"/>
    <w:rsid w:val="00B57892"/>
    <w:rsid w:val="00B603AC"/>
    <w:rsid w:val="00B60424"/>
    <w:rsid w:val="00B61BB2"/>
    <w:rsid w:val="00B61D79"/>
    <w:rsid w:val="00B644C6"/>
    <w:rsid w:val="00B64824"/>
    <w:rsid w:val="00B6483F"/>
    <w:rsid w:val="00B6637C"/>
    <w:rsid w:val="00B67167"/>
    <w:rsid w:val="00B67D76"/>
    <w:rsid w:val="00B700F3"/>
    <w:rsid w:val="00B7128F"/>
    <w:rsid w:val="00B73754"/>
    <w:rsid w:val="00B73E8B"/>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2A78"/>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5F6E"/>
    <w:rsid w:val="00BC6522"/>
    <w:rsid w:val="00BD0140"/>
    <w:rsid w:val="00BD0E91"/>
    <w:rsid w:val="00BD2D2C"/>
    <w:rsid w:val="00BD2D9A"/>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1B65"/>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460F"/>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073E"/>
    <w:rsid w:val="00CA300F"/>
    <w:rsid w:val="00CA4A10"/>
    <w:rsid w:val="00CA56D4"/>
    <w:rsid w:val="00CA6327"/>
    <w:rsid w:val="00CA6C67"/>
    <w:rsid w:val="00CA755A"/>
    <w:rsid w:val="00CA79A6"/>
    <w:rsid w:val="00CA7B3E"/>
    <w:rsid w:val="00CA7BEF"/>
    <w:rsid w:val="00CB0451"/>
    <w:rsid w:val="00CB0D3E"/>
    <w:rsid w:val="00CB12DF"/>
    <w:rsid w:val="00CB39AA"/>
    <w:rsid w:val="00CB39F3"/>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39B"/>
    <w:rsid w:val="00D05961"/>
    <w:rsid w:val="00D0606F"/>
    <w:rsid w:val="00D064C2"/>
    <w:rsid w:val="00D06E77"/>
    <w:rsid w:val="00D128C0"/>
    <w:rsid w:val="00D130BF"/>
    <w:rsid w:val="00D13D52"/>
    <w:rsid w:val="00D15FAF"/>
    <w:rsid w:val="00D166FE"/>
    <w:rsid w:val="00D176F7"/>
    <w:rsid w:val="00D2081B"/>
    <w:rsid w:val="00D20EA5"/>
    <w:rsid w:val="00D2151D"/>
    <w:rsid w:val="00D24E00"/>
    <w:rsid w:val="00D2644E"/>
    <w:rsid w:val="00D273CE"/>
    <w:rsid w:val="00D31051"/>
    <w:rsid w:val="00D32409"/>
    <w:rsid w:val="00D3275E"/>
    <w:rsid w:val="00D32C97"/>
    <w:rsid w:val="00D32D7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87DE2"/>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47B8"/>
    <w:rsid w:val="00DC59F7"/>
    <w:rsid w:val="00DD0884"/>
    <w:rsid w:val="00DD1BF2"/>
    <w:rsid w:val="00DD2914"/>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795"/>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4E7"/>
    <w:rsid w:val="00E76B3E"/>
    <w:rsid w:val="00E76C36"/>
    <w:rsid w:val="00E81296"/>
    <w:rsid w:val="00E83344"/>
    <w:rsid w:val="00E855E9"/>
    <w:rsid w:val="00E8789C"/>
    <w:rsid w:val="00E87D54"/>
    <w:rsid w:val="00E91274"/>
    <w:rsid w:val="00E9149E"/>
    <w:rsid w:val="00E91FE2"/>
    <w:rsid w:val="00E927D5"/>
    <w:rsid w:val="00E92ECE"/>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A7BD3"/>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144"/>
    <w:rsid w:val="00EE0687"/>
    <w:rsid w:val="00EE0E0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DF5"/>
    <w:rsid w:val="00F62F6A"/>
    <w:rsid w:val="00F636DA"/>
    <w:rsid w:val="00F642D2"/>
    <w:rsid w:val="00F64D86"/>
    <w:rsid w:val="00F67DB2"/>
    <w:rsid w:val="00F7075B"/>
    <w:rsid w:val="00F70A11"/>
    <w:rsid w:val="00F70D77"/>
    <w:rsid w:val="00F726C4"/>
    <w:rsid w:val="00F73311"/>
    <w:rsid w:val="00F74A87"/>
    <w:rsid w:val="00F74DF8"/>
    <w:rsid w:val="00F74F24"/>
    <w:rsid w:val="00F759D6"/>
    <w:rsid w:val="00F76955"/>
    <w:rsid w:val="00F769F4"/>
    <w:rsid w:val="00F76ECA"/>
    <w:rsid w:val="00F7742E"/>
    <w:rsid w:val="00F77C17"/>
    <w:rsid w:val="00F80D2E"/>
    <w:rsid w:val="00F80D64"/>
    <w:rsid w:val="00F80FE3"/>
    <w:rsid w:val="00F810C7"/>
    <w:rsid w:val="00F8125A"/>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0F5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1D3"/>
    <w:rsid w:val="00FD7507"/>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 w:type="character" w:styleId="FollowedHyperlink">
    <w:name w:val="FollowedHyperlink"/>
    <w:basedOn w:val="DefaultParagraphFont"/>
    <w:semiHidden/>
    <w:unhideWhenUsed/>
    <w:rsid w:val="008B1F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92984"/>
    <w:rsid w:val="0019615D"/>
    <w:rsid w:val="001A2B0E"/>
    <w:rsid w:val="00223CE2"/>
    <w:rsid w:val="002B06A9"/>
    <w:rsid w:val="002D4C6A"/>
    <w:rsid w:val="002E0786"/>
    <w:rsid w:val="002E67DE"/>
    <w:rsid w:val="003068D6"/>
    <w:rsid w:val="00323C71"/>
    <w:rsid w:val="00347223"/>
    <w:rsid w:val="00347F66"/>
    <w:rsid w:val="00364C9A"/>
    <w:rsid w:val="003D0621"/>
    <w:rsid w:val="003D516F"/>
    <w:rsid w:val="003D794B"/>
    <w:rsid w:val="00405805"/>
    <w:rsid w:val="00444D92"/>
    <w:rsid w:val="004971FA"/>
    <w:rsid w:val="004A3CD6"/>
    <w:rsid w:val="004C0332"/>
    <w:rsid w:val="004C3FDF"/>
    <w:rsid w:val="00535D1A"/>
    <w:rsid w:val="00567662"/>
    <w:rsid w:val="005D0D8A"/>
    <w:rsid w:val="00657481"/>
    <w:rsid w:val="006576ED"/>
    <w:rsid w:val="006836DB"/>
    <w:rsid w:val="006D2798"/>
    <w:rsid w:val="00700307"/>
    <w:rsid w:val="0070287B"/>
    <w:rsid w:val="00712B51"/>
    <w:rsid w:val="00723E9F"/>
    <w:rsid w:val="00751997"/>
    <w:rsid w:val="007818B5"/>
    <w:rsid w:val="007846E5"/>
    <w:rsid w:val="007D5992"/>
    <w:rsid w:val="00810B8D"/>
    <w:rsid w:val="00816030"/>
    <w:rsid w:val="00835204"/>
    <w:rsid w:val="00865A46"/>
    <w:rsid w:val="00867C64"/>
    <w:rsid w:val="00887609"/>
    <w:rsid w:val="008A4EF3"/>
    <w:rsid w:val="008E0305"/>
    <w:rsid w:val="00901530"/>
    <w:rsid w:val="009536F0"/>
    <w:rsid w:val="009747F2"/>
    <w:rsid w:val="00A163FB"/>
    <w:rsid w:val="00A52DAB"/>
    <w:rsid w:val="00A74564"/>
    <w:rsid w:val="00A90D65"/>
    <w:rsid w:val="00B14049"/>
    <w:rsid w:val="00B46E22"/>
    <w:rsid w:val="00B92A78"/>
    <w:rsid w:val="00BB3136"/>
    <w:rsid w:val="00BC30E7"/>
    <w:rsid w:val="00C13124"/>
    <w:rsid w:val="00C2460F"/>
    <w:rsid w:val="00C32298"/>
    <w:rsid w:val="00D0539B"/>
    <w:rsid w:val="00D36C61"/>
    <w:rsid w:val="00D50D67"/>
    <w:rsid w:val="00D90A67"/>
    <w:rsid w:val="00DA6D47"/>
    <w:rsid w:val="00DD72B7"/>
    <w:rsid w:val="00E05661"/>
    <w:rsid w:val="00E2100A"/>
    <w:rsid w:val="00E72E18"/>
    <w:rsid w:val="00E74218"/>
    <w:rsid w:val="00E764E7"/>
    <w:rsid w:val="00EA309F"/>
    <w:rsid w:val="00ED6BB3"/>
    <w:rsid w:val="00EE0144"/>
    <w:rsid w:val="00F71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2.xml><?xml version="1.0" encoding="utf-8"?>
<ds:datastoreItem xmlns:ds="http://schemas.openxmlformats.org/officeDocument/2006/customXml" ds:itemID="{0B32BAF9-3F1D-409D-AF61-5BBB3A21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28F8FE-6D1B-401A-ACC3-7D1065FE85E0}">
  <ds:schemaRefs>
    <ds:schemaRef ds:uri="http://schemas.microsoft.com/office/2006/documentManagement/types"/>
    <ds:schemaRef ds:uri="http://purl.org/dc/elements/1.1/"/>
    <ds:schemaRef ds:uri="http://www.w3.org/XML/1998/namespace"/>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c805fdab-8b3a-422e-bd85-ae5a2d26477e"/>
  </ds:schemaRefs>
</ds:datastoreItem>
</file>

<file path=customXml/itemProps4.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5.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185</TotalTime>
  <Pages>9</Pages>
  <Words>2041</Words>
  <Characters>15044</Characters>
  <Application>Microsoft Office Word</Application>
  <DocSecurity>0</DocSecurity>
  <Lines>125</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17051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Lina Juozapaitienė</cp:lastModifiedBy>
  <cp:revision>159</cp:revision>
  <cp:lastPrinted>2014-04-16T12:58:00Z</cp:lastPrinted>
  <dcterms:created xsi:type="dcterms:W3CDTF">2022-06-13T07:52:00Z</dcterms:created>
  <dcterms:modified xsi:type="dcterms:W3CDTF">2025-12-04T09:11:00Z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0x010100496A7BC6F844C943B5FCF60876BF678E</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ies>
</file>